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7C1" w:rsidRPr="00415CC5" w:rsidRDefault="008157C1" w:rsidP="00577FE3">
      <w:pPr>
        <w:jc w:val="center"/>
        <w:rPr>
          <w:rFonts w:asciiTheme="minorEastAsia" w:hAnsiTheme="minorEastAsia"/>
          <w:b/>
          <w:sz w:val="32"/>
          <w:szCs w:val="32"/>
        </w:rPr>
      </w:pPr>
      <w:r w:rsidRPr="00415CC5">
        <w:rPr>
          <w:rFonts w:asciiTheme="minorEastAsia" w:hAnsiTheme="minorEastAsia" w:hint="eastAsia"/>
          <w:b/>
          <w:sz w:val="32"/>
          <w:szCs w:val="32"/>
        </w:rPr>
        <w:t>天津城建大学</w:t>
      </w:r>
    </w:p>
    <w:p w:rsidR="008157C1" w:rsidRPr="00415CC5" w:rsidRDefault="008157C1" w:rsidP="00577FE3">
      <w:pPr>
        <w:jc w:val="center"/>
        <w:rPr>
          <w:rFonts w:asciiTheme="minorEastAsia" w:hAnsiTheme="minorEastAsia"/>
          <w:b/>
          <w:sz w:val="32"/>
          <w:szCs w:val="32"/>
        </w:rPr>
      </w:pPr>
      <w:r w:rsidRPr="00415CC5">
        <w:rPr>
          <w:rFonts w:asciiTheme="minorEastAsia" w:hAnsiTheme="minorEastAsia" w:hint="eastAsia"/>
          <w:b/>
          <w:sz w:val="32"/>
          <w:szCs w:val="32"/>
        </w:rPr>
        <w:t>校园统一支付平台使用说明</w:t>
      </w:r>
    </w:p>
    <w:p w:rsidR="002F5A63" w:rsidRPr="00415CC5" w:rsidRDefault="009C3E9F" w:rsidP="009C3E9F">
      <w:pPr>
        <w:pStyle w:val="1"/>
        <w:numPr>
          <w:ilvl w:val="0"/>
          <w:numId w:val="0"/>
        </w:numPr>
        <w:jc w:val="left"/>
        <w:rPr>
          <w:rFonts w:asciiTheme="minorEastAsia" w:hAnsiTheme="minorEastAsia"/>
        </w:rPr>
      </w:pPr>
      <w:r w:rsidRPr="00415CC5">
        <w:rPr>
          <w:rFonts w:asciiTheme="minorEastAsia" w:hAnsiTheme="minorEastAsia" w:hint="eastAsia"/>
        </w:rPr>
        <w:t>1.</w:t>
      </w:r>
      <w:r w:rsidR="002F5A63" w:rsidRPr="00415CC5">
        <w:rPr>
          <w:rFonts w:asciiTheme="minorEastAsia" w:hAnsiTheme="minorEastAsia" w:hint="eastAsia"/>
        </w:rPr>
        <w:t>系统简介</w:t>
      </w:r>
    </w:p>
    <w:p w:rsidR="002F5A63" w:rsidRPr="00415CC5" w:rsidRDefault="002F5A63" w:rsidP="00C13898">
      <w:pPr>
        <w:pStyle w:val="a0"/>
        <w:jc w:val="left"/>
        <w:rPr>
          <w:rFonts w:asciiTheme="minorEastAsia" w:hAnsiTheme="minorEastAsia"/>
          <w:szCs w:val="21"/>
        </w:rPr>
      </w:pPr>
      <w:r w:rsidRPr="00415CC5">
        <w:rPr>
          <w:rFonts w:asciiTheme="minorEastAsia" w:hAnsiTheme="minorEastAsia" w:hint="eastAsia"/>
          <w:szCs w:val="21"/>
        </w:rPr>
        <w:t>天津城建大学校园统一支付平台是针对在校生、老师及外校人员进行网上缴费的一个收费系统。在校生、教师以及校外人员能随时随地通过本系统缴纳学费以及其他的学校各种零星费用，并能够实时查询项目欠费和已缴费情况。</w:t>
      </w:r>
    </w:p>
    <w:p w:rsidR="002F5A63" w:rsidRPr="00415CC5" w:rsidRDefault="002F5A63" w:rsidP="00C13898">
      <w:pPr>
        <w:pStyle w:val="a0"/>
        <w:jc w:val="left"/>
        <w:rPr>
          <w:rFonts w:asciiTheme="minorEastAsia" w:hAnsiTheme="minorEastAsia"/>
          <w:szCs w:val="21"/>
        </w:rPr>
      </w:pPr>
      <w:r w:rsidRPr="00415CC5">
        <w:rPr>
          <w:rFonts w:asciiTheme="minorEastAsia" w:hAnsiTheme="minorEastAsia" w:hint="eastAsia"/>
          <w:szCs w:val="21"/>
        </w:rPr>
        <w:t>平台与支付宝合作，允许学生使用支付宝账户或各银行卡进行缴费。</w:t>
      </w:r>
    </w:p>
    <w:p w:rsidR="002F5A63" w:rsidRPr="00415CC5" w:rsidRDefault="009C3E9F" w:rsidP="009C3E9F">
      <w:pPr>
        <w:pStyle w:val="1"/>
        <w:numPr>
          <w:ilvl w:val="0"/>
          <w:numId w:val="0"/>
        </w:numPr>
        <w:jc w:val="left"/>
        <w:rPr>
          <w:rFonts w:asciiTheme="minorEastAsia" w:hAnsiTheme="minorEastAsia"/>
        </w:rPr>
      </w:pPr>
      <w:r w:rsidRPr="00415CC5">
        <w:rPr>
          <w:rFonts w:asciiTheme="minorEastAsia" w:hAnsiTheme="minorEastAsia" w:hint="eastAsia"/>
        </w:rPr>
        <w:t>2.</w:t>
      </w:r>
      <w:r w:rsidR="002F5A63" w:rsidRPr="00415CC5">
        <w:rPr>
          <w:rFonts w:asciiTheme="minorEastAsia" w:hAnsiTheme="minorEastAsia" w:hint="eastAsia"/>
        </w:rPr>
        <w:t>系统功能</w:t>
      </w:r>
    </w:p>
    <w:p w:rsidR="002F5A63" w:rsidRPr="00415CC5" w:rsidRDefault="002F5A63" w:rsidP="00C13898">
      <w:pPr>
        <w:pStyle w:val="a0"/>
        <w:jc w:val="left"/>
        <w:rPr>
          <w:rFonts w:asciiTheme="minorEastAsia" w:hAnsiTheme="minorEastAsia"/>
          <w:szCs w:val="21"/>
        </w:rPr>
      </w:pPr>
      <w:r w:rsidRPr="00415CC5">
        <w:rPr>
          <w:rFonts w:asciiTheme="minorEastAsia" w:hAnsiTheme="minorEastAsia" w:hint="eastAsia"/>
          <w:szCs w:val="21"/>
        </w:rPr>
        <w:t>支付平台主要包括的功能有：个人信息管理、欠费查询、学费缴费、其他缴费、缴费记录查询、已缴费信息查询以及项目报名。</w:t>
      </w:r>
    </w:p>
    <w:p w:rsidR="009C3E9F" w:rsidRPr="00415CC5" w:rsidRDefault="009C3E9F" w:rsidP="009C3E9F">
      <w:pPr>
        <w:pStyle w:val="1"/>
        <w:numPr>
          <w:ilvl w:val="0"/>
          <w:numId w:val="0"/>
        </w:numPr>
        <w:jc w:val="left"/>
        <w:rPr>
          <w:rFonts w:asciiTheme="minorEastAsia" w:hAnsiTheme="minorEastAsia"/>
        </w:rPr>
      </w:pPr>
      <w:r w:rsidRPr="00415CC5">
        <w:rPr>
          <w:rFonts w:asciiTheme="minorEastAsia" w:hAnsiTheme="minorEastAsia" w:hint="eastAsia"/>
        </w:rPr>
        <w:t>3.</w:t>
      </w:r>
      <w:r w:rsidR="004E6A60" w:rsidRPr="00415CC5">
        <w:rPr>
          <w:rFonts w:asciiTheme="minorEastAsia" w:hAnsiTheme="minorEastAsia" w:hint="eastAsia"/>
        </w:rPr>
        <w:t>系统使用说明</w:t>
      </w:r>
      <w:r w:rsidR="004E6A60" w:rsidRPr="00415CC5">
        <w:rPr>
          <w:rFonts w:asciiTheme="minorEastAsia" w:hAnsiTheme="minorEastAsia" w:hint="eastAsia"/>
        </w:rPr>
        <w:tab/>
      </w:r>
    </w:p>
    <w:p w:rsidR="004E6A60" w:rsidRPr="00415CC5" w:rsidRDefault="004E6A60" w:rsidP="00241D83">
      <w:pPr>
        <w:pStyle w:val="1"/>
        <w:numPr>
          <w:ilvl w:val="0"/>
          <w:numId w:val="0"/>
        </w:numPr>
        <w:jc w:val="left"/>
        <w:rPr>
          <w:rFonts w:asciiTheme="minorEastAsia" w:hAnsiTheme="minorEastAsia"/>
          <w:sz w:val="24"/>
          <w:szCs w:val="24"/>
        </w:rPr>
      </w:pPr>
      <w:bookmarkStart w:id="0" w:name="OLE_LINK6"/>
      <w:bookmarkStart w:id="1" w:name="OLE_LINK7"/>
      <w:r w:rsidRPr="00415CC5">
        <w:rPr>
          <w:rFonts w:asciiTheme="minorEastAsia" w:hAnsiTheme="minorEastAsia" w:hint="eastAsia"/>
          <w:sz w:val="24"/>
          <w:szCs w:val="24"/>
        </w:rPr>
        <w:t>3.1系统登陆</w:t>
      </w:r>
    </w:p>
    <w:bookmarkEnd w:id="0"/>
    <w:bookmarkEnd w:id="1"/>
    <w:p w:rsidR="00241D83" w:rsidRPr="00415CC5" w:rsidRDefault="004E6A60" w:rsidP="00C13898">
      <w:pPr>
        <w:pStyle w:val="a0"/>
        <w:jc w:val="left"/>
        <w:rPr>
          <w:rFonts w:asciiTheme="minorEastAsia" w:hAnsiTheme="minorEastAsia"/>
          <w:szCs w:val="21"/>
        </w:rPr>
      </w:pPr>
      <w:r w:rsidRPr="00415CC5">
        <w:rPr>
          <w:rFonts w:asciiTheme="minorEastAsia" w:hAnsiTheme="minorEastAsia" w:hint="eastAsia"/>
          <w:szCs w:val="21"/>
        </w:rPr>
        <w:t>在浏览器地址栏输入</w:t>
      </w:r>
      <w:bookmarkStart w:id="2" w:name="OLE_LINK1"/>
      <w:r w:rsidR="0056746E" w:rsidRPr="00415CC5">
        <w:rPr>
          <w:rFonts w:asciiTheme="minorEastAsia" w:hAnsiTheme="minorEastAsia"/>
          <w:szCs w:val="21"/>
        </w:rPr>
        <w:fldChar w:fldCharType="begin"/>
      </w:r>
      <w:r w:rsidR="00CB1CFD" w:rsidRPr="00415CC5">
        <w:rPr>
          <w:rFonts w:asciiTheme="minorEastAsia" w:hAnsiTheme="minorEastAsia"/>
          <w:szCs w:val="21"/>
        </w:rPr>
        <w:instrText xml:space="preserve"> HYPERLINK "</w:instrText>
      </w:r>
      <w:r w:rsidR="00CB1CFD" w:rsidRPr="00415CC5">
        <w:rPr>
          <w:rFonts w:asciiTheme="minorEastAsia" w:hAnsiTheme="minorEastAsia" w:hint="eastAsia"/>
          <w:szCs w:val="21"/>
        </w:rPr>
        <w:instrText>http://222.30.69.118</w:instrText>
      </w:r>
      <w:r w:rsidR="00CB1CFD" w:rsidRPr="00415CC5">
        <w:rPr>
          <w:rFonts w:asciiTheme="minorEastAsia" w:hAnsiTheme="minorEastAsia"/>
          <w:szCs w:val="21"/>
        </w:rPr>
        <w:instrText xml:space="preserve">" </w:instrText>
      </w:r>
      <w:r w:rsidR="0056746E" w:rsidRPr="00415CC5">
        <w:rPr>
          <w:rFonts w:asciiTheme="minorEastAsia" w:hAnsiTheme="minorEastAsia"/>
          <w:szCs w:val="21"/>
        </w:rPr>
        <w:fldChar w:fldCharType="separate"/>
      </w:r>
      <w:r w:rsidR="00CB1CFD" w:rsidRPr="00415CC5">
        <w:rPr>
          <w:rStyle w:val="a8"/>
          <w:rFonts w:asciiTheme="minorEastAsia" w:hAnsiTheme="minorEastAsia" w:hint="eastAsia"/>
          <w:szCs w:val="21"/>
        </w:rPr>
        <w:t>http://222.30.69.118</w:t>
      </w:r>
      <w:r w:rsidR="0056746E" w:rsidRPr="00415CC5">
        <w:rPr>
          <w:rFonts w:asciiTheme="minorEastAsia" w:hAnsiTheme="minorEastAsia"/>
          <w:szCs w:val="21"/>
        </w:rPr>
        <w:fldChar w:fldCharType="end"/>
      </w:r>
      <w:bookmarkEnd w:id="2"/>
      <w:r w:rsidRPr="00415CC5">
        <w:rPr>
          <w:rFonts w:asciiTheme="minorEastAsia" w:hAnsiTheme="minorEastAsia" w:hint="eastAsia"/>
          <w:szCs w:val="21"/>
        </w:rPr>
        <w:t>，如</w:t>
      </w:r>
      <w:r w:rsidR="00241D83" w:rsidRPr="00415CC5">
        <w:rPr>
          <w:rFonts w:asciiTheme="minorEastAsia" w:hAnsiTheme="minorEastAsia" w:hint="eastAsia"/>
          <w:szCs w:val="21"/>
        </w:rPr>
        <w:t>下</w:t>
      </w:r>
      <w:r w:rsidRPr="00415CC5">
        <w:rPr>
          <w:rFonts w:asciiTheme="minorEastAsia" w:hAnsiTheme="minorEastAsia" w:hint="eastAsia"/>
          <w:szCs w:val="21"/>
        </w:rPr>
        <w:t>图所示</w:t>
      </w:r>
      <w:r w:rsidR="00241D83" w:rsidRPr="00415CC5">
        <w:rPr>
          <w:rFonts w:asciiTheme="minorEastAsia" w:hAnsiTheme="minorEastAsia" w:hint="eastAsia"/>
          <w:szCs w:val="21"/>
        </w:rPr>
        <w:t>，复试研究生用户名为身份证号，密码为身份证号后</w:t>
      </w:r>
      <w:r w:rsidR="00133D00" w:rsidRPr="00415CC5">
        <w:rPr>
          <w:rFonts w:asciiTheme="minorEastAsia" w:hAnsiTheme="minorEastAsia" w:hint="eastAsia"/>
          <w:szCs w:val="21"/>
        </w:rPr>
        <w:t>6</w:t>
      </w:r>
      <w:r w:rsidR="00241D83" w:rsidRPr="00415CC5">
        <w:rPr>
          <w:rFonts w:asciiTheme="minorEastAsia" w:hAnsiTheme="minorEastAsia" w:hint="eastAsia"/>
          <w:szCs w:val="21"/>
        </w:rPr>
        <w:t>位</w:t>
      </w:r>
      <w:r w:rsidR="00133D00" w:rsidRPr="00415CC5">
        <w:rPr>
          <w:rFonts w:asciiTheme="minorEastAsia" w:hAnsiTheme="minorEastAsia" w:hint="eastAsia"/>
          <w:szCs w:val="21"/>
        </w:rPr>
        <w:t>（（如存在字母‘x’，请输入大写‘X’）</w:t>
      </w:r>
      <w:r w:rsidR="00241D83" w:rsidRPr="00415CC5">
        <w:rPr>
          <w:rFonts w:asciiTheme="minorEastAsia" w:hAnsiTheme="minorEastAsia" w:hint="eastAsia"/>
          <w:szCs w:val="21"/>
        </w:rPr>
        <w:t>。</w:t>
      </w:r>
    </w:p>
    <w:p w:rsidR="00241D83" w:rsidRPr="00415CC5" w:rsidRDefault="00616CC4" w:rsidP="00616CC4">
      <w:pPr>
        <w:jc w:val="left"/>
        <w:rPr>
          <w:rFonts w:asciiTheme="minorEastAsia" w:hAnsiTheme="minorEastAsia"/>
          <w:szCs w:val="21"/>
        </w:rPr>
      </w:pPr>
      <w:r w:rsidRPr="00415CC5">
        <w:rPr>
          <w:rFonts w:asciiTheme="minorEastAsia" w:hAnsiTheme="minorEastAsia" w:hint="eastAsia"/>
          <w:noProof/>
          <w:szCs w:val="21"/>
        </w:rPr>
        <w:drawing>
          <wp:inline distT="0" distB="0" distL="0" distR="0">
            <wp:extent cx="5278120" cy="2812937"/>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srcRect/>
                    <a:stretch>
                      <a:fillRect/>
                    </a:stretch>
                  </pic:blipFill>
                  <pic:spPr bwMode="auto">
                    <a:xfrm>
                      <a:off x="0" y="0"/>
                      <a:ext cx="5278120" cy="2812937"/>
                    </a:xfrm>
                    <a:prstGeom prst="rect">
                      <a:avLst/>
                    </a:prstGeom>
                    <a:noFill/>
                    <a:ln w="9525">
                      <a:noFill/>
                      <a:miter lim="800000"/>
                      <a:headEnd/>
                      <a:tailEnd/>
                    </a:ln>
                  </pic:spPr>
                </pic:pic>
              </a:graphicData>
            </a:graphic>
          </wp:inline>
        </w:drawing>
      </w:r>
    </w:p>
    <w:p w:rsidR="00241D83" w:rsidRPr="00415CC5" w:rsidRDefault="00241D83" w:rsidP="00241D83">
      <w:pPr>
        <w:jc w:val="left"/>
        <w:rPr>
          <w:rFonts w:asciiTheme="minorEastAsia" w:hAnsiTheme="minorEastAsia"/>
          <w:szCs w:val="21"/>
        </w:rPr>
      </w:pPr>
    </w:p>
    <w:p w:rsidR="00491CCF" w:rsidRPr="00415CC5" w:rsidRDefault="00491CCF" w:rsidP="00241D83">
      <w:pPr>
        <w:jc w:val="left"/>
        <w:rPr>
          <w:rFonts w:asciiTheme="minorEastAsia" w:hAnsiTheme="minorEastAsia"/>
          <w:szCs w:val="21"/>
        </w:rPr>
      </w:pPr>
    </w:p>
    <w:p w:rsidR="00491CCF" w:rsidRPr="00415CC5" w:rsidRDefault="00491CCF" w:rsidP="00241D83">
      <w:pPr>
        <w:jc w:val="left"/>
        <w:rPr>
          <w:rFonts w:asciiTheme="minorEastAsia" w:hAnsiTheme="minorEastAsia"/>
          <w:szCs w:val="21"/>
        </w:rPr>
      </w:pPr>
    </w:p>
    <w:p w:rsidR="00491CCF" w:rsidRPr="00415CC5" w:rsidRDefault="00491CCF" w:rsidP="00241D83">
      <w:pPr>
        <w:jc w:val="left"/>
        <w:rPr>
          <w:rFonts w:asciiTheme="minorEastAsia" w:hAnsiTheme="minorEastAsia"/>
          <w:szCs w:val="21"/>
        </w:rPr>
      </w:pPr>
    </w:p>
    <w:p w:rsidR="00491CCF" w:rsidRPr="00415CC5" w:rsidRDefault="00491CCF" w:rsidP="00241D83">
      <w:pPr>
        <w:jc w:val="left"/>
        <w:rPr>
          <w:rFonts w:asciiTheme="minorEastAsia" w:hAnsiTheme="minorEastAsia"/>
          <w:szCs w:val="21"/>
        </w:rPr>
      </w:pPr>
    </w:p>
    <w:p w:rsidR="00491CCF" w:rsidRPr="00415CC5" w:rsidRDefault="00491CCF" w:rsidP="00241D83">
      <w:pPr>
        <w:jc w:val="left"/>
        <w:rPr>
          <w:rFonts w:asciiTheme="minorEastAsia" w:hAnsiTheme="minorEastAsia"/>
          <w:szCs w:val="21"/>
        </w:rPr>
      </w:pPr>
    </w:p>
    <w:p w:rsidR="004E6A60" w:rsidRPr="00415CC5" w:rsidRDefault="004E6A60" w:rsidP="00491CCF">
      <w:pPr>
        <w:jc w:val="left"/>
        <w:rPr>
          <w:rFonts w:asciiTheme="minorEastAsia" w:hAnsiTheme="minorEastAsia"/>
          <w:szCs w:val="21"/>
        </w:rPr>
      </w:pPr>
      <w:r w:rsidRPr="00415CC5">
        <w:rPr>
          <w:rFonts w:asciiTheme="minorEastAsia" w:hAnsiTheme="minorEastAsia" w:hint="eastAsia"/>
          <w:szCs w:val="21"/>
        </w:rPr>
        <w:lastRenderedPageBreak/>
        <w:t>登陆之后显示个人欠费信息，如</w:t>
      </w:r>
      <w:r w:rsidR="00491CCF" w:rsidRPr="00415CC5">
        <w:rPr>
          <w:rFonts w:asciiTheme="minorEastAsia" w:hAnsiTheme="minorEastAsia" w:hint="eastAsia"/>
          <w:szCs w:val="21"/>
        </w:rPr>
        <w:t>下</w:t>
      </w:r>
      <w:r w:rsidRPr="00415CC5">
        <w:rPr>
          <w:rFonts w:asciiTheme="minorEastAsia" w:hAnsiTheme="minorEastAsia" w:hint="eastAsia"/>
          <w:szCs w:val="21"/>
        </w:rPr>
        <w:t>图所示。</w:t>
      </w:r>
    </w:p>
    <w:p w:rsidR="002A0B5B" w:rsidRPr="00415CC5" w:rsidRDefault="00616CC4" w:rsidP="00C13898">
      <w:pPr>
        <w:jc w:val="left"/>
        <w:rPr>
          <w:rFonts w:asciiTheme="minorEastAsia" w:hAnsiTheme="minorEastAsia"/>
        </w:rPr>
      </w:pPr>
      <w:r w:rsidRPr="00415CC5">
        <w:rPr>
          <w:rFonts w:asciiTheme="minorEastAsia" w:hAnsiTheme="minorEastAsia" w:hint="eastAsia"/>
          <w:noProof/>
        </w:rPr>
        <w:drawing>
          <wp:inline distT="0" distB="0" distL="0" distR="0">
            <wp:extent cx="5278120" cy="3105140"/>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srcRect/>
                    <a:stretch>
                      <a:fillRect/>
                    </a:stretch>
                  </pic:blipFill>
                  <pic:spPr bwMode="auto">
                    <a:xfrm>
                      <a:off x="0" y="0"/>
                      <a:ext cx="5278120" cy="3105140"/>
                    </a:xfrm>
                    <a:prstGeom prst="rect">
                      <a:avLst/>
                    </a:prstGeom>
                    <a:noFill/>
                    <a:ln w="9525">
                      <a:noFill/>
                      <a:miter lim="800000"/>
                      <a:headEnd/>
                      <a:tailEnd/>
                    </a:ln>
                  </pic:spPr>
                </pic:pic>
              </a:graphicData>
            </a:graphic>
          </wp:inline>
        </w:drawing>
      </w:r>
    </w:p>
    <w:p w:rsidR="00616CC4" w:rsidRPr="00415CC5" w:rsidRDefault="00616CC4" w:rsidP="00C13898">
      <w:pPr>
        <w:jc w:val="left"/>
        <w:rPr>
          <w:rFonts w:asciiTheme="minorEastAsia" w:hAnsiTheme="minorEastAsia"/>
        </w:rPr>
      </w:pPr>
    </w:p>
    <w:p w:rsidR="006334FC" w:rsidRPr="00415CC5" w:rsidRDefault="006334FC" w:rsidP="006334FC">
      <w:pPr>
        <w:pStyle w:val="1"/>
        <w:numPr>
          <w:ilvl w:val="0"/>
          <w:numId w:val="0"/>
        </w:numPr>
        <w:jc w:val="left"/>
        <w:rPr>
          <w:rFonts w:asciiTheme="minorEastAsia" w:hAnsiTheme="minorEastAsia"/>
          <w:sz w:val="24"/>
          <w:szCs w:val="24"/>
        </w:rPr>
      </w:pPr>
      <w:r w:rsidRPr="00415CC5">
        <w:rPr>
          <w:rFonts w:asciiTheme="minorEastAsia" w:hAnsiTheme="minorEastAsia" w:hint="eastAsia"/>
          <w:sz w:val="24"/>
          <w:szCs w:val="24"/>
        </w:rPr>
        <w:t>3.2其他缴费</w:t>
      </w:r>
    </w:p>
    <w:p w:rsidR="00616CC4" w:rsidRPr="00415CC5" w:rsidRDefault="00616CC4" w:rsidP="00C13898">
      <w:pPr>
        <w:jc w:val="left"/>
        <w:rPr>
          <w:rFonts w:asciiTheme="minorEastAsia" w:hAnsiTheme="minorEastAsia"/>
        </w:rPr>
      </w:pPr>
      <w:r w:rsidRPr="00415CC5">
        <w:rPr>
          <w:rFonts w:asciiTheme="minorEastAsia" w:hAnsiTheme="minorEastAsia" w:hint="eastAsia"/>
        </w:rPr>
        <w:t>复试研究生点击导航栏的“其他缴费”按钮，进入研究生复试费缴费页面，点击“下一步”。</w:t>
      </w:r>
    </w:p>
    <w:p w:rsidR="00616CC4" w:rsidRPr="00415CC5" w:rsidRDefault="00616CC4" w:rsidP="00C13898">
      <w:pPr>
        <w:jc w:val="left"/>
        <w:rPr>
          <w:rFonts w:asciiTheme="minorEastAsia" w:hAnsiTheme="minorEastAsia"/>
        </w:rPr>
      </w:pPr>
      <w:r w:rsidRPr="00415CC5">
        <w:rPr>
          <w:rFonts w:asciiTheme="minorEastAsia" w:hAnsiTheme="minorEastAsia"/>
          <w:noProof/>
        </w:rPr>
        <w:drawing>
          <wp:inline distT="0" distB="0" distL="0" distR="0">
            <wp:extent cx="5278120" cy="3039469"/>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srcRect/>
                    <a:stretch>
                      <a:fillRect/>
                    </a:stretch>
                  </pic:blipFill>
                  <pic:spPr bwMode="auto">
                    <a:xfrm>
                      <a:off x="0" y="0"/>
                      <a:ext cx="5278120" cy="3039469"/>
                    </a:xfrm>
                    <a:prstGeom prst="rect">
                      <a:avLst/>
                    </a:prstGeom>
                    <a:noFill/>
                    <a:ln w="9525">
                      <a:noFill/>
                      <a:miter lim="800000"/>
                      <a:headEnd/>
                      <a:tailEnd/>
                    </a:ln>
                  </pic:spPr>
                </pic:pic>
              </a:graphicData>
            </a:graphic>
          </wp:inline>
        </w:drawing>
      </w:r>
    </w:p>
    <w:p w:rsidR="00616CC4" w:rsidRPr="00415CC5" w:rsidRDefault="00616CC4" w:rsidP="00C13898">
      <w:pPr>
        <w:jc w:val="left"/>
        <w:rPr>
          <w:rFonts w:asciiTheme="minorEastAsia" w:hAnsiTheme="minorEastAsia"/>
        </w:rPr>
      </w:pPr>
    </w:p>
    <w:p w:rsidR="00616CC4" w:rsidRPr="00415CC5" w:rsidRDefault="00616CC4" w:rsidP="00C13898">
      <w:pPr>
        <w:jc w:val="left"/>
        <w:rPr>
          <w:rFonts w:asciiTheme="minorEastAsia" w:hAnsiTheme="minorEastAsia"/>
        </w:rPr>
      </w:pPr>
    </w:p>
    <w:p w:rsidR="00616CC4" w:rsidRPr="00415CC5" w:rsidRDefault="00616CC4" w:rsidP="00C13898">
      <w:pPr>
        <w:jc w:val="left"/>
        <w:rPr>
          <w:rFonts w:asciiTheme="minorEastAsia" w:hAnsiTheme="minorEastAsia"/>
        </w:rPr>
      </w:pPr>
    </w:p>
    <w:p w:rsidR="00616CC4" w:rsidRPr="00415CC5" w:rsidRDefault="00616CC4" w:rsidP="00C13898">
      <w:pPr>
        <w:jc w:val="left"/>
        <w:rPr>
          <w:rFonts w:asciiTheme="minorEastAsia" w:hAnsiTheme="minorEastAsia"/>
        </w:rPr>
      </w:pPr>
    </w:p>
    <w:p w:rsidR="00616CC4" w:rsidRPr="00415CC5" w:rsidRDefault="003D010F" w:rsidP="00C13898">
      <w:pPr>
        <w:jc w:val="left"/>
        <w:rPr>
          <w:rFonts w:asciiTheme="minorEastAsia" w:hAnsiTheme="minorEastAsia"/>
        </w:rPr>
      </w:pPr>
      <w:r w:rsidRPr="00415CC5">
        <w:rPr>
          <w:rFonts w:asciiTheme="minorEastAsia" w:hAnsiTheme="minorEastAsia" w:hint="eastAsia"/>
        </w:rPr>
        <w:lastRenderedPageBreak/>
        <w:t>缴费项目确认后，点击“下一步”。</w:t>
      </w:r>
    </w:p>
    <w:p w:rsidR="00616CC4" w:rsidRPr="00415CC5" w:rsidRDefault="00616CC4" w:rsidP="00C13898">
      <w:pPr>
        <w:jc w:val="left"/>
        <w:rPr>
          <w:rFonts w:asciiTheme="minorEastAsia" w:hAnsiTheme="minorEastAsia"/>
        </w:rPr>
      </w:pPr>
      <w:r w:rsidRPr="00415CC5">
        <w:rPr>
          <w:rFonts w:asciiTheme="minorEastAsia" w:hAnsiTheme="minorEastAsia"/>
          <w:noProof/>
        </w:rPr>
        <w:drawing>
          <wp:inline distT="0" distB="0" distL="0" distR="0">
            <wp:extent cx="5278120" cy="3075911"/>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srcRect/>
                    <a:stretch>
                      <a:fillRect/>
                    </a:stretch>
                  </pic:blipFill>
                  <pic:spPr bwMode="auto">
                    <a:xfrm>
                      <a:off x="0" y="0"/>
                      <a:ext cx="5278120" cy="3075911"/>
                    </a:xfrm>
                    <a:prstGeom prst="rect">
                      <a:avLst/>
                    </a:prstGeom>
                    <a:noFill/>
                    <a:ln w="9525">
                      <a:noFill/>
                      <a:miter lim="800000"/>
                      <a:headEnd/>
                      <a:tailEnd/>
                    </a:ln>
                  </pic:spPr>
                </pic:pic>
              </a:graphicData>
            </a:graphic>
          </wp:inline>
        </w:drawing>
      </w:r>
    </w:p>
    <w:p w:rsidR="003D010F" w:rsidRPr="00415CC5" w:rsidRDefault="003D010F" w:rsidP="00C13898">
      <w:pPr>
        <w:jc w:val="left"/>
        <w:rPr>
          <w:rFonts w:asciiTheme="minorEastAsia" w:hAnsiTheme="minorEastAsia"/>
        </w:rPr>
      </w:pPr>
    </w:p>
    <w:p w:rsidR="003D010F" w:rsidRPr="00415CC5" w:rsidRDefault="003D010F" w:rsidP="00C13898">
      <w:pPr>
        <w:jc w:val="left"/>
        <w:rPr>
          <w:rFonts w:asciiTheme="minorEastAsia" w:hAnsiTheme="minorEastAsia"/>
        </w:rPr>
      </w:pPr>
      <w:r w:rsidRPr="00415CC5">
        <w:rPr>
          <w:rFonts w:asciiTheme="minorEastAsia" w:hAnsiTheme="minorEastAsia" w:hint="eastAsia"/>
        </w:rPr>
        <w:t>进入支付方式选择界面，选择“支付宝”</w:t>
      </w:r>
      <w:r w:rsidR="00F14CE8">
        <w:rPr>
          <w:rFonts w:asciiTheme="minorEastAsia" w:hAnsiTheme="minorEastAsia" w:hint="eastAsia"/>
        </w:rPr>
        <w:t>或“微信”</w:t>
      </w:r>
      <w:r w:rsidRPr="00415CC5">
        <w:rPr>
          <w:rFonts w:asciiTheme="minorEastAsia" w:hAnsiTheme="minorEastAsia" w:hint="eastAsia"/>
        </w:rPr>
        <w:t>支付后点击“确认支付”。</w:t>
      </w:r>
    </w:p>
    <w:p w:rsidR="003D010F" w:rsidRPr="00415CC5" w:rsidRDefault="003D010F" w:rsidP="00C13898">
      <w:pPr>
        <w:jc w:val="left"/>
        <w:rPr>
          <w:rFonts w:asciiTheme="minorEastAsia" w:hAnsiTheme="minorEastAsia"/>
        </w:rPr>
      </w:pPr>
      <w:r w:rsidRPr="00415CC5">
        <w:rPr>
          <w:rFonts w:asciiTheme="minorEastAsia" w:hAnsiTheme="minorEastAsia"/>
          <w:noProof/>
        </w:rPr>
        <w:drawing>
          <wp:inline distT="0" distB="0" distL="0" distR="0">
            <wp:extent cx="5275964" cy="3017437"/>
            <wp:effectExtent l="19050" t="0" r="886"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srcRect/>
                    <a:stretch>
                      <a:fillRect/>
                    </a:stretch>
                  </pic:blipFill>
                  <pic:spPr bwMode="auto">
                    <a:xfrm>
                      <a:off x="0" y="0"/>
                      <a:ext cx="5289867" cy="3025389"/>
                    </a:xfrm>
                    <a:prstGeom prst="rect">
                      <a:avLst/>
                    </a:prstGeom>
                    <a:noFill/>
                    <a:ln w="9525">
                      <a:noFill/>
                      <a:miter lim="800000"/>
                      <a:headEnd/>
                      <a:tailEnd/>
                    </a:ln>
                  </pic:spPr>
                </pic:pic>
              </a:graphicData>
            </a:graphic>
          </wp:inline>
        </w:drawing>
      </w:r>
    </w:p>
    <w:p w:rsidR="003D010F" w:rsidRPr="00415CC5" w:rsidRDefault="003D010F" w:rsidP="00C13898">
      <w:pPr>
        <w:jc w:val="left"/>
        <w:rPr>
          <w:rFonts w:asciiTheme="minorEastAsia" w:hAnsiTheme="minorEastAsia"/>
        </w:rPr>
      </w:pPr>
      <w:r w:rsidRPr="00415CC5">
        <w:rPr>
          <w:rFonts w:asciiTheme="minorEastAsia" w:hAnsiTheme="minorEastAsia"/>
          <w:noProof/>
        </w:rPr>
        <w:lastRenderedPageBreak/>
        <w:drawing>
          <wp:inline distT="0" distB="0" distL="0" distR="0">
            <wp:extent cx="5361024" cy="3095275"/>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srcRect/>
                    <a:stretch>
                      <a:fillRect/>
                    </a:stretch>
                  </pic:blipFill>
                  <pic:spPr bwMode="auto">
                    <a:xfrm>
                      <a:off x="0" y="0"/>
                      <a:ext cx="5383551" cy="3108281"/>
                    </a:xfrm>
                    <a:prstGeom prst="rect">
                      <a:avLst/>
                    </a:prstGeom>
                    <a:noFill/>
                    <a:ln w="9525">
                      <a:noFill/>
                      <a:miter lim="800000"/>
                      <a:headEnd/>
                      <a:tailEnd/>
                    </a:ln>
                  </pic:spPr>
                </pic:pic>
              </a:graphicData>
            </a:graphic>
          </wp:inline>
        </w:drawing>
      </w:r>
    </w:p>
    <w:p w:rsidR="003D010F" w:rsidRPr="00415CC5" w:rsidRDefault="003D010F" w:rsidP="00C13898">
      <w:pPr>
        <w:jc w:val="left"/>
        <w:rPr>
          <w:rFonts w:asciiTheme="minorEastAsia" w:hAnsiTheme="minorEastAsia"/>
        </w:rPr>
      </w:pPr>
    </w:p>
    <w:p w:rsidR="003D010F" w:rsidRPr="00415CC5" w:rsidRDefault="003D010F" w:rsidP="00C13898">
      <w:pPr>
        <w:jc w:val="left"/>
        <w:rPr>
          <w:rFonts w:asciiTheme="minorEastAsia" w:hAnsiTheme="minorEastAsia"/>
        </w:rPr>
      </w:pPr>
      <w:r w:rsidRPr="00415CC5">
        <w:rPr>
          <w:rFonts w:asciiTheme="minorEastAsia" w:hAnsiTheme="minorEastAsia" w:hint="eastAsia"/>
        </w:rPr>
        <w:t>确认支付后进入</w:t>
      </w:r>
      <w:r w:rsidR="00F14CE8">
        <w:rPr>
          <w:rFonts w:asciiTheme="minorEastAsia" w:hAnsiTheme="minorEastAsia" w:hint="eastAsia"/>
        </w:rPr>
        <w:t>“</w:t>
      </w:r>
      <w:r w:rsidRPr="00415CC5">
        <w:rPr>
          <w:rFonts w:asciiTheme="minorEastAsia" w:hAnsiTheme="minorEastAsia" w:hint="eastAsia"/>
        </w:rPr>
        <w:t>支付宝</w:t>
      </w:r>
      <w:r w:rsidR="00F14CE8">
        <w:rPr>
          <w:rFonts w:asciiTheme="minorEastAsia" w:hAnsiTheme="minorEastAsia" w:hint="eastAsia"/>
        </w:rPr>
        <w:t>”或“微信”</w:t>
      </w:r>
      <w:bookmarkStart w:id="3" w:name="_GoBack"/>
      <w:bookmarkEnd w:id="3"/>
      <w:r w:rsidRPr="00415CC5">
        <w:rPr>
          <w:rFonts w:asciiTheme="minorEastAsia" w:hAnsiTheme="minorEastAsia" w:hint="eastAsia"/>
        </w:rPr>
        <w:t>扫码支付界面，信息确认无误后，考生</w:t>
      </w:r>
      <w:r w:rsidR="00D55B79" w:rsidRPr="00415CC5">
        <w:rPr>
          <w:rFonts w:asciiTheme="minorEastAsia" w:hAnsiTheme="minorEastAsia" w:hint="eastAsia"/>
        </w:rPr>
        <w:t>可使用本人或他人支付宝账号进行支付</w:t>
      </w:r>
      <w:r w:rsidRPr="00415CC5">
        <w:rPr>
          <w:rFonts w:asciiTheme="minorEastAsia" w:hAnsiTheme="minorEastAsia" w:hint="eastAsia"/>
        </w:rPr>
        <w:t>。</w:t>
      </w:r>
    </w:p>
    <w:p w:rsidR="003D010F" w:rsidRPr="00415CC5" w:rsidRDefault="003D010F" w:rsidP="00C13898">
      <w:pPr>
        <w:jc w:val="left"/>
        <w:rPr>
          <w:rFonts w:asciiTheme="minorEastAsia" w:hAnsiTheme="minorEastAsia"/>
        </w:rPr>
      </w:pPr>
      <w:r w:rsidRPr="00415CC5">
        <w:rPr>
          <w:rFonts w:asciiTheme="minorEastAsia" w:hAnsiTheme="minorEastAsia"/>
          <w:noProof/>
        </w:rPr>
        <w:drawing>
          <wp:inline distT="0" distB="0" distL="0" distR="0">
            <wp:extent cx="5278120" cy="3130242"/>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srcRect/>
                    <a:stretch>
                      <a:fillRect/>
                    </a:stretch>
                  </pic:blipFill>
                  <pic:spPr bwMode="auto">
                    <a:xfrm>
                      <a:off x="0" y="0"/>
                      <a:ext cx="5278120" cy="3130242"/>
                    </a:xfrm>
                    <a:prstGeom prst="rect">
                      <a:avLst/>
                    </a:prstGeom>
                    <a:noFill/>
                    <a:ln w="9525">
                      <a:noFill/>
                      <a:miter lim="800000"/>
                      <a:headEnd/>
                      <a:tailEnd/>
                    </a:ln>
                  </pic:spPr>
                </pic:pic>
              </a:graphicData>
            </a:graphic>
          </wp:inline>
        </w:drawing>
      </w:r>
    </w:p>
    <w:p w:rsidR="00D55B79" w:rsidRPr="00415CC5" w:rsidRDefault="00D55B79" w:rsidP="00C13898">
      <w:pPr>
        <w:jc w:val="left"/>
        <w:rPr>
          <w:rFonts w:asciiTheme="minorEastAsia" w:hAnsiTheme="minorEastAsia"/>
        </w:rPr>
      </w:pPr>
    </w:p>
    <w:p w:rsidR="00D55B79" w:rsidRPr="00415CC5" w:rsidRDefault="00D55B79" w:rsidP="00C13898">
      <w:pPr>
        <w:jc w:val="left"/>
        <w:rPr>
          <w:rFonts w:asciiTheme="minorEastAsia" w:hAnsiTheme="minorEastAsia"/>
        </w:rPr>
      </w:pPr>
    </w:p>
    <w:p w:rsidR="00D55B79" w:rsidRPr="00415CC5" w:rsidRDefault="00D55B79" w:rsidP="00C13898">
      <w:pPr>
        <w:jc w:val="left"/>
        <w:rPr>
          <w:rFonts w:asciiTheme="minorEastAsia" w:hAnsiTheme="minorEastAsia"/>
        </w:rPr>
      </w:pPr>
    </w:p>
    <w:p w:rsidR="00D55B79" w:rsidRPr="00415CC5" w:rsidRDefault="00D55B79" w:rsidP="00C13898">
      <w:pPr>
        <w:jc w:val="left"/>
        <w:rPr>
          <w:rFonts w:asciiTheme="minorEastAsia" w:hAnsiTheme="minorEastAsia"/>
        </w:rPr>
      </w:pPr>
    </w:p>
    <w:p w:rsidR="00D55B79" w:rsidRPr="00415CC5" w:rsidRDefault="00D55B79" w:rsidP="00C13898">
      <w:pPr>
        <w:jc w:val="left"/>
        <w:rPr>
          <w:rFonts w:asciiTheme="minorEastAsia" w:hAnsiTheme="minorEastAsia"/>
        </w:rPr>
      </w:pPr>
    </w:p>
    <w:p w:rsidR="00D55B79" w:rsidRPr="00415CC5" w:rsidRDefault="00D55B79" w:rsidP="00C13898">
      <w:pPr>
        <w:jc w:val="left"/>
        <w:rPr>
          <w:rFonts w:asciiTheme="minorEastAsia" w:hAnsiTheme="minorEastAsia"/>
        </w:rPr>
      </w:pPr>
      <w:r w:rsidRPr="00415CC5">
        <w:rPr>
          <w:rFonts w:asciiTheme="minorEastAsia" w:hAnsiTheme="minorEastAsia" w:hint="eastAsia"/>
        </w:rPr>
        <w:lastRenderedPageBreak/>
        <w:t>成功后显示如下界面</w:t>
      </w:r>
      <w:r w:rsidR="00906ED0" w:rsidRPr="00415CC5">
        <w:rPr>
          <w:rFonts w:asciiTheme="minorEastAsia" w:hAnsiTheme="minorEastAsia" w:hint="eastAsia"/>
        </w:rPr>
        <w:t>。</w:t>
      </w:r>
    </w:p>
    <w:p w:rsidR="00D55B79" w:rsidRPr="00415CC5" w:rsidRDefault="00254B03" w:rsidP="00C13898">
      <w:pPr>
        <w:jc w:val="left"/>
        <w:rPr>
          <w:rFonts w:asciiTheme="minorEastAsia" w:hAnsiTheme="minorEastAsia"/>
        </w:rPr>
      </w:pPr>
      <w:r w:rsidRPr="00415CC5">
        <w:rPr>
          <w:rFonts w:asciiTheme="minorEastAsia" w:hAnsiTheme="minorEastAsia" w:hint="eastAsia"/>
          <w:noProof/>
        </w:rPr>
        <w:drawing>
          <wp:inline distT="0" distB="0" distL="0" distR="0">
            <wp:extent cx="5278120" cy="1696926"/>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srcRect/>
                    <a:stretch>
                      <a:fillRect/>
                    </a:stretch>
                  </pic:blipFill>
                  <pic:spPr bwMode="auto">
                    <a:xfrm>
                      <a:off x="0" y="0"/>
                      <a:ext cx="5278120" cy="1696926"/>
                    </a:xfrm>
                    <a:prstGeom prst="rect">
                      <a:avLst/>
                    </a:prstGeom>
                    <a:noFill/>
                    <a:ln w="9525">
                      <a:noFill/>
                      <a:miter lim="800000"/>
                      <a:headEnd/>
                      <a:tailEnd/>
                    </a:ln>
                  </pic:spPr>
                </pic:pic>
              </a:graphicData>
            </a:graphic>
          </wp:inline>
        </w:drawing>
      </w:r>
    </w:p>
    <w:p w:rsidR="00254B03" w:rsidRPr="00415CC5" w:rsidRDefault="00254B03" w:rsidP="00C13898">
      <w:pPr>
        <w:jc w:val="left"/>
        <w:rPr>
          <w:rFonts w:asciiTheme="minorEastAsia" w:hAnsiTheme="minorEastAsia"/>
        </w:rPr>
      </w:pPr>
    </w:p>
    <w:p w:rsidR="00D55B79" w:rsidRPr="00415CC5" w:rsidRDefault="00254B03" w:rsidP="00C13898">
      <w:pPr>
        <w:jc w:val="left"/>
        <w:rPr>
          <w:rFonts w:asciiTheme="minorEastAsia" w:hAnsiTheme="minorEastAsia"/>
        </w:rPr>
      </w:pPr>
      <w:r w:rsidRPr="00415CC5">
        <w:rPr>
          <w:rFonts w:asciiTheme="minorEastAsia" w:hAnsiTheme="minorEastAsia"/>
          <w:noProof/>
        </w:rPr>
        <w:drawing>
          <wp:inline distT="0" distB="0" distL="0" distR="0">
            <wp:extent cx="5278120" cy="2162139"/>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srcRect/>
                    <a:stretch>
                      <a:fillRect/>
                    </a:stretch>
                  </pic:blipFill>
                  <pic:spPr bwMode="auto">
                    <a:xfrm>
                      <a:off x="0" y="0"/>
                      <a:ext cx="5278120" cy="2162139"/>
                    </a:xfrm>
                    <a:prstGeom prst="rect">
                      <a:avLst/>
                    </a:prstGeom>
                    <a:noFill/>
                    <a:ln w="9525">
                      <a:noFill/>
                      <a:miter lim="800000"/>
                      <a:headEnd/>
                      <a:tailEnd/>
                    </a:ln>
                  </pic:spPr>
                </pic:pic>
              </a:graphicData>
            </a:graphic>
          </wp:inline>
        </w:drawing>
      </w:r>
    </w:p>
    <w:p w:rsidR="00ED59B0" w:rsidRPr="00415CC5" w:rsidRDefault="00ED59B0" w:rsidP="00C13898">
      <w:pPr>
        <w:jc w:val="left"/>
        <w:rPr>
          <w:rFonts w:asciiTheme="minorEastAsia" w:hAnsiTheme="minorEastAsia"/>
        </w:rPr>
      </w:pPr>
    </w:p>
    <w:p w:rsidR="00254B03" w:rsidRPr="00415CC5" w:rsidRDefault="00ED59B0" w:rsidP="00C13898">
      <w:pPr>
        <w:jc w:val="left"/>
        <w:rPr>
          <w:rFonts w:asciiTheme="minorEastAsia" w:hAnsiTheme="minorEastAsia"/>
        </w:rPr>
      </w:pPr>
      <w:r w:rsidRPr="00415CC5">
        <w:rPr>
          <w:rFonts w:asciiTheme="minorEastAsia" w:hAnsiTheme="minorEastAsia" w:hint="eastAsia"/>
        </w:rPr>
        <w:t>返回统一缴费平台后，显示如下界面，点击“支付完成”。</w:t>
      </w:r>
    </w:p>
    <w:p w:rsidR="00254B03" w:rsidRPr="00415CC5" w:rsidRDefault="00254B03" w:rsidP="00C13898">
      <w:pPr>
        <w:jc w:val="left"/>
        <w:rPr>
          <w:rFonts w:asciiTheme="minorEastAsia" w:hAnsiTheme="minorEastAsia"/>
        </w:rPr>
      </w:pPr>
      <w:r w:rsidRPr="00415CC5">
        <w:rPr>
          <w:rFonts w:asciiTheme="minorEastAsia" w:hAnsiTheme="minorEastAsia"/>
          <w:noProof/>
        </w:rPr>
        <w:drawing>
          <wp:inline distT="0" distB="0" distL="0" distR="0">
            <wp:extent cx="4861294" cy="2577967"/>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srcRect/>
                    <a:stretch>
                      <a:fillRect/>
                    </a:stretch>
                  </pic:blipFill>
                  <pic:spPr bwMode="auto">
                    <a:xfrm>
                      <a:off x="0" y="0"/>
                      <a:ext cx="4865899" cy="2580409"/>
                    </a:xfrm>
                    <a:prstGeom prst="rect">
                      <a:avLst/>
                    </a:prstGeom>
                    <a:noFill/>
                    <a:ln w="9525">
                      <a:noFill/>
                      <a:miter lim="800000"/>
                      <a:headEnd/>
                      <a:tailEnd/>
                    </a:ln>
                  </pic:spPr>
                </pic:pic>
              </a:graphicData>
            </a:graphic>
          </wp:inline>
        </w:drawing>
      </w:r>
    </w:p>
    <w:p w:rsidR="00ED59B0" w:rsidRPr="00415CC5" w:rsidRDefault="00ED59B0" w:rsidP="00C13898">
      <w:pPr>
        <w:jc w:val="left"/>
        <w:rPr>
          <w:rFonts w:asciiTheme="minorEastAsia" w:hAnsiTheme="minorEastAsia"/>
        </w:rPr>
      </w:pPr>
    </w:p>
    <w:p w:rsidR="00ED59B0" w:rsidRPr="00415CC5" w:rsidRDefault="00ED59B0" w:rsidP="00C13898">
      <w:pPr>
        <w:jc w:val="left"/>
        <w:rPr>
          <w:rFonts w:asciiTheme="minorEastAsia" w:hAnsiTheme="minorEastAsia"/>
        </w:rPr>
      </w:pPr>
    </w:p>
    <w:p w:rsidR="00ED59B0" w:rsidRPr="00415CC5" w:rsidRDefault="00ED59B0" w:rsidP="00C13898">
      <w:pPr>
        <w:jc w:val="left"/>
        <w:rPr>
          <w:rFonts w:asciiTheme="minorEastAsia" w:hAnsiTheme="minorEastAsia"/>
        </w:rPr>
      </w:pPr>
    </w:p>
    <w:p w:rsidR="00ED59B0" w:rsidRPr="00415CC5" w:rsidRDefault="00ED59B0" w:rsidP="00C13898">
      <w:pPr>
        <w:jc w:val="left"/>
        <w:rPr>
          <w:rFonts w:asciiTheme="minorEastAsia" w:hAnsiTheme="minorEastAsia"/>
        </w:rPr>
      </w:pPr>
      <w:r w:rsidRPr="00415CC5">
        <w:rPr>
          <w:rFonts w:asciiTheme="minorEastAsia" w:hAnsiTheme="minorEastAsia" w:hint="eastAsia"/>
        </w:rPr>
        <w:lastRenderedPageBreak/>
        <w:t>支付完成界面。</w:t>
      </w:r>
    </w:p>
    <w:p w:rsidR="00ED59B0" w:rsidRPr="00415CC5" w:rsidRDefault="00ED59B0" w:rsidP="00C13898">
      <w:pPr>
        <w:jc w:val="left"/>
        <w:rPr>
          <w:rFonts w:asciiTheme="minorEastAsia" w:hAnsiTheme="minorEastAsia"/>
        </w:rPr>
      </w:pPr>
      <w:r w:rsidRPr="00415CC5">
        <w:rPr>
          <w:rFonts w:asciiTheme="minorEastAsia" w:hAnsiTheme="minorEastAsia"/>
          <w:noProof/>
        </w:rPr>
        <w:drawing>
          <wp:inline distT="0" distB="0" distL="0" distR="0">
            <wp:extent cx="5278120" cy="3079272"/>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srcRect/>
                    <a:stretch>
                      <a:fillRect/>
                    </a:stretch>
                  </pic:blipFill>
                  <pic:spPr bwMode="auto">
                    <a:xfrm>
                      <a:off x="0" y="0"/>
                      <a:ext cx="5278120" cy="3079272"/>
                    </a:xfrm>
                    <a:prstGeom prst="rect">
                      <a:avLst/>
                    </a:prstGeom>
                    <a:noFill/>
                    <a:ln w="9525">
                      <a:noFill/>
                      <a:miter lim="800000"/>
                      <a:headEnd/>
                      <a:tailEnd/>
                    </a:ln>
                  </pic:spPr>
                </pic:pic>
              </a:graphicData>
            </a:graphic>
          </wp:inline>
        </w:drawing>
      </w:r>
    </w:p>
    <w:p w:rsidR="006334FC" w:rsidRPr="00415CC5" w:rsidRDefault="006334FC" w:rsidP="00C13898">
      <w:pPr>
        <w:jc w:val="left"/>
        <w:rPr>
          <w:rFonts w:asciiTheme="minorEastAsia" w:hAnsiTheme="minorEastAsia"/>
        </w:rPr>
      </w:pPr>
    </w:p>
    <w:p w:rsidR="006334FC" w:rsidRPr="00415CC5" w:rsidRDefault="006334FC" w:rsidP="006334FC">
      <w:pPr>
        <w:pStyle w:val="1"/>
        <w:numPr>
          <w:ilvl w:val="0"/>
          <w:numId w:val="0"/>
        </w:numPr>
        <w:jc w:val="left"/>
        <w:rPr>
          <w:rFonts w:asciiTheme="minorEastAsia" w:hAnsiTheme="minorEastAsia"/>
          <w:sz w:val="24"/>
          <w:szCs w:val="24"/>
        </w:rPr>
      </w:pPr>
      <w:bookmarkStart w:id="4" w:name="OLE_LINK8"/>
      <w:bookmarkStart w:id="5" w:name="OLE_LINK9"/>
      <w:r w:rsidRPr="00415CC5">
        <w:rPr>
          <w:rFonts w:asciiTheme="minorEastAsia" w:hAnsiTheme="minorEastAsia" w:hint="eastAsia"/>
          <w:sz w:val="24"/>
          <w:szCs w:val="24"/>
        </w:rPr>
        <w:t>3.3 交易记录查询</w:t>
      </w:r>
    </w:p>
    <w:bookmarkEnd w:id="4"/>
    <w:bookmarkEnd w:id="5"/>
    <w:p w:rsidR="006334FC" w:rsidRPr="00415CC5" w:rsidRDefault="000F4F9A" w:rsidP="006334FC">
      <w:pPr>
        <w:rPr>
          <w:rFonts w:asciiTheme="minorEastAsia" w:hAnsiTheme="minorEastAsia"/>
        </w:rPr>
      </w:pPr>
      <w:r w:rsidRPr="00415CC5">
        <w:rPr>
          <w:rFonts w:asciiTheme="minorEastAsia" w:hAnsiTheme="minorEastAsia" w:hint="eastAsia"/>
        </w:rPr>
        <w:t>缴费成功后可在导航栏“交易记录查询”界面查询交易记录。</w:t>
      </w:r>
    </w:p>
    <w:p w:rsidR="006334FC" w:rsidRPr="00415CC5" w:rsidRDefault="006334FC" w:rsidP="006334FC">
      <w:pPr>
        <w:rPr>
          <w:rFonts w:asciiTheme="minorEastAsia" w:hAnsiTheme="minorEastAsia"/>
        </w:rPr>
      </w:pPr>
      <w:r w:rsidRPr="00415CC5">
        <w:rPr>
          <w:rFonts w:asciiTheme="minorEastAsia" w:hAnsiTheme="minorEastAsia"/>
          <w:noProof/>
        </w:rPr>
        <w:drawing>
          <wp:inline distT="0" distB="0" distL="0" distR="0">
            <wp:extent cx="5278120" cy="3002962"/>
            <wp:effectExtent l="1905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a:srcRect/>
                    <a:stretch>
                      <a:fillRect/>
                    </a:stretch>
                  </pic:blipFill>
                  <pic:spPr bwMode="auto">
                    <a:xfrm>
                      <a:off x="0" y="0"/>
                      <a:ext cx="5278120" cy="3002962"/>
                    </a:xfrm>
                    <a:prstGeom prst="rect">
                      <a:avLst/>
                    </a:prstGeom>
                    <a:noFill/>
                    <a:ln w="9525">
                      <a:noFill/>
                      <a:miter lim="800000"/>
                      <a:headEnd/>
                      <a:tailEnd/>
                    </a:ln>
                  </pic:spPr>
                </pic:pic>
              </a:graphicData>
            </a:graphic>
          </wp:inline>
        </w:drawing>
      </w:r>
    </w:p>
    <w:p w:rsidR="006334FC" w:rsidRPr="00415CC5" w:rsidRDefault="006334FC" w:rsidP="00C13898">
      <w:pPr>
        <w:jc w:val="left"/>
        <w:rPr>
          <w:rFonts w:asciiTheme="minorEastAsia" w:hAnsiTheme="minorEastAsia"/>
        </w:rPr>
      </w:pPr>
    </w:p>
    <w:p w:rsidR="00687F92" w:rsidRPr="00415CC5" w:rsidRDefault="00687F92" w:rsidP="00C13898">
      <w:pPr>
        <w:jc w:val="left"/>
        <w:rPr>
          <w:rFonts w:asciiTheme="minorEastAsia" w:hAnsiTheme="minorEastAsia"/>
        </w:rPr>
      </w:pPr>
    </w:p>
    <w:p w:rsidR="00687F92" w:rsidRPr="00415CC5" w:rsidRDefault="00687F92" w:rsidP="00C13898">
      <w:pPr>
        <w:jc w:val="left"/>
        <w:rPr>
          <w:rFonts w:asciiTheme="minorEastAsia" w:hAnsiTheme="minorEastAsia"/>
        </w:rPr>
      </w:pPr>
    </w:p>
    <w:p w:rsidR="00736038" w:rsidRPr="00415CC5" w:rsidRDefault="00736038" w:rsidP="00C13898">
      <w:pPr>
        <w:jc w:val="left"/>
        <w:rPr>
          <w:rFonts w:asciiTheme="minorEastAsia" w:hAnsiTheme="minorEastAsia"/>
        </w:rPr>
      </w:pPr>
    </w:p>
    <w:p w:rsidR="00687F92" w:rsidRPr="00415CC5" w:rsidRDefault="00687F92" w:rsidP="00687F92">
      <w:pPr>
        <w:pStyle w:val="1"/>
        <w:numPr>
          <w:ilvl w:val="0"/>
          <w:numId w:val="0"/>
        </w:numPr>
        <w:jc w:val="left"/>
        <w:rPr>
          <w:rFonts w:asciiTheme="minorEastAsia" w:hAnsiTheme="minorEastAsia"/>
          <w:sz w:val="24"/>
          <w:szCs w:val="24"/>
        </w:rPr>
      </w:pPr>
      <w:r w:rsidRPr="00415CC5">
        <w:rPr>
          <w:rFonts w:asciiTheme="minorEastAsia" w:hAnsiTheme="minorEastAsia" w:hint="eastAsia"/>
          <w:sz w:val="24"/>
          <w:szCs w:val="24"/>
        </w:rPr>
        <w:lastRenderedPageBreak/>
        <w:t>3.4 已缴费信息</w:t>
      </w:r>
    </w:p>
    <w:p w:rsidR="00687F92" w:rsidRPr="00415CC5" w:rsidRDefault="00687F92" w:rsidP="00687F92">
      <w:pPr>
        <w:rPr>
          <w:rFonts w:asciiTheme="minorEastAsia" w:hAnsiTheme="minorEastAsia"/>
        </w:rPr>
      </w:pPr>
      <w:r w:rsidRPr="00415CC5">
        <w:rPr>
          <w:rFonts w:asciiTheme="minorEastAsia" w:hAnsiTheme="minorEastAsia" w:hint="eastAsia"/>
          <w:noProof/>
        </w:rPr>
        <w:drawing>
          <wp:inline distT="0" distB="0" distL="0" distR="0">
            <wp:extent cx="5278120" cy="3014213"/>
            <wp:effectExtent l="1905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a:srcRect/>
                    <a:stretch>
                      <a:fillRect/>
                    </a:stretch>
                  </pic:blipFill>
                  <pic:spPr bwMode="auto">
                    <a:xfrm>
                      <a:off x="0" y="0"/>
                      <a:ext cx="5278120" cy="3014213"/>
                    </a:xfrm>
                    <a:prstGeom prst="rect">
                      <a:avLst/>
                    </a:prstGeom>
                    <a:noFill/>
                    <a:ln w="9525">
                      <a:noFill/>
                      <a:miter lim="800000"/>
                      <a:headEnd/>
                      <a:tailEnd/>
                    </a:ln>
                  </pic:spPr>
                </pic:pic>
              </a:graphicData>
            </a:graphic>
          </wp:inline>
        </w:drawing>
      </w:r>
    </w:p>
    <w:p w:rsidR="00687F92" w:rsidRPr="00415CC5" w:rsidRDefault="00687F92" w:rsidP="00687F92">
      <w:pPr>
        <w:rPr>
          <w:rFonts w:asciiTheme="minorEastAsia" w:hAnsiTheme="minorEastAsia"/>
        </w:rPr>
      </w:pPr>
    </w:p>
    <w:p w:rsidR="0032514A" w:rsidRPr="00415CC5" w:rsidRDefault="0032514A" w:rsidP="0032514A">
      <w:pPr>
        <w:jc w:val="left"/>
        <w:rPr>
          <w:rFonts w:asciiTheme="minorEastAsia" w:hAnsiTheme="minorEastAsia"/>
          <w:b/>
          <w:color w:val="FF0000"/>
        </w:rPr>
      </w:pPr>
      <w:r w:rsidRPr="00415CC5">
        <w:rPr>
          <w:rFonts w:asciiTheme="minorEastAsia" w:hAnsiTheme="minorEastAsia" w:hint="eastAsia"/>
          <w:b/>
          <w:color w:val="FF0000"/>
        </w:rPr>
        <w:t>提示：</w:t>
      </w:r>
    </w:p>
    <w:p w:rsidR="0032514A" w:rsidRPr="00415CC5" w:rsidRDefault="0032514A" w:rsidP="0032514A">
      <w:pPr>
        <w:jc w:val="left"/>
        <w:rPr>
          <w:rFonts w:asciiTheme="minorEastAsia" w:hAnsiTheme="minorEastAsia"/>
        </w:rPr>
      </w:pPr>
      <w:r w:rsidRPr="00415CC5">
        <w:rPr>
          <w:rFonts w:asciiTheme="minorEastAsia" w:hAnsiTheme="minorEastAsia" w:hint="eastAsia"/>
        </w:rPr>
        <w:t>（1）如支付失败，请先确认银行是否</w:t>
      </w:r>
      <w:r w:rsidR="003D7C31" w:rsidRPr="00415CC5">
        <w:rPr>
          <w:rFonts w:asciiTheme="minorEastAsia" w:hAnsiTheme="minorEastAsia" w:hint="eastAsia"/>
        </w:rPr>
        <w:t>已</w:t>
      </w:r>
      <w:r w:rsidRPr="00415CC5">
        <w:rPr>
          <w:rFonts w:asciiTheme="minorEastAsia" w:hAnsiTheme="minorEastAsia" w:hint="eastAsia"/>
        </w:rPr>
        <w:t>扣款，如已扣款请勿重复支付。</w:t>
      </w:r>
    </w:p>
    <w:p w:rsidR="0032514A" w:rsidRPr="00415CC5" w:rsidRDefault="0032514A" w:rsidP="0032514A">
      <w:pPr>
        <w:jc w:val="left"/>
        <w:rPr>
          <w:rFonts w:asciiTheme="minorEastAsia" w:hAnsiTheme="minorEastAsia"/>
        </w:rPr>
      </w:pPr>
      <w:r w:rsidRPr="00415CC5">
        <w:rPr>
          <w:rFonts w:asciiTheme="minorEastAsia" w:hAnsiTheme="minorEastAsia" w:hint="eastAsia"/>
        </w:rPr>
        <w:t>（2）如支付失败</w:t>
      </w:r>
      <w:r w:rsidR="007E565C" w:rsidRPr="00415CC5">
        <w:rPr>
          <w:rFonts w:asciiTheme="minorEastAsia" w:hAnsiTheme="minorEastAsia" w:hint="eastAsia"/>
        </w:rPr>
        <w:t>需重新支付请重复如上步骤，按照提示步骤重新支付</w:t>
      </w:r>
      <w:r w:rsidRPr="00415CC5">
        <w:rPr>
          <w:rFonts w:asciiTheme="minorEastAsia" w:hAnsiTheme="minorEastAsia" w:hint="eastAsia"/>
        </w:rPr>
        <w:t>。</w:t>
      </w:r>
    </w:p>
    <w:p w:rsidR="0032514A" w:rsidRPr="00415CC5" w:rsidRDefault="0032514A" w:rsidP="0032514A">
      <w:pPr>
        <w:jc w:val="left"/>
        <w:rPr>
          <w:rFonts w:asciiTheme="minorEastAsia" w:hAnsiTheme="minorEastAsia"/>
        </w:rPr>
      </w:pPr>
      <w:r w:rsidRPr="00415CC5">
        <w:rPr>
          <w:rFonts w:asciiTheme="minorEastAsia" w:hAnsiTheme="minorEastAsia" w:hint="eastAsia"/>
        </w:rPr>
        <w:t>（3）由于本次缴费为临时缴费，所以请考生不要修改个人信息和</w:t>
      </w:r>
      <w:r w:rsidR="00D21BF0" w:rsidRPr="00415CC5">
        <w:rPr>
          <w:rFonts w:asciiTheme="minorEastAsia" w:hAnsiTheme="minorEastAsia" w:hint="eastAsia"/>
        </w:rPr>
        <w:t>登录</w:t>
      </w:r>
      <w:r w:rsidRPr="00415CC5">
        <w:rPr>
          <w:rFonts w:asciiTheme="minorEastAsia" w:hAnsiTheme="minorEastAsia" w:hint="eastAsia"/>
        </w:rPr>
        <w:t>密码。</w:t>
      </w:r>
    </w:p>
    <w:p w:rsidR="00687F92" w:rsidRPr="00415CC5" w:rsidRDefault="00687F92" w:rsidP="00C13898">
      <w:pPr>
        <w:jc w:val="left"/>
        <w:rPr>
          <w:rFonts w:asciiTheme="minorEastAsia" w:hAnsiTheme="minorEastAsia"/>
        </w:rPr>
      </w:pPr>
    </w:p>
    <w:sectPr w:rsidR="00687F92" w:rsidRPr="00415CC5" w:rsidSect="00BC0E38">
      <w:pgSz w:w="11906" w:h="16838" w:code="9"/>
      <w:pgMar w:top="1440" w:right="1797" w:bottom="1440" w:left="1797" w:header="851" w:footer="992" w:gutter="0"/>
      <w:cols w:space="425"/>
      <w:docGrid w:type="lines" w:linePitch="465" w:charSpace="562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60F7" w:rsidRDefault="003C60F7" w:rsidP="008157C1">
      <w:r>
        <w:separator/>
      </w:r>
    </w:p>
  </w:endnote>
  <w:endnote w:type="continuationSeparator" w:id="0">
    <w:p w:rsidR="003C60F7" w:rsidRDefault="003C60F7" w:rsidP="00815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60F7" w:rsidRDefault="003C60F7" w:rsidP="008157C1">
      <w:r>
        <w:separator/>
      </w:r>
    </w:p>
  </w:footnote>
  <w:footnote w:type="continuationSeparator" w:id="0">
    <w:p w:rsidR="003C60F7" w:rsidRDefault="003C60F7" w:rsidP="008157C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2D256C"/>
    <w:multiLevelType w:val="multilevel"/>
    <w:tmpl w:val="CC685EEE"/>
    <w:lvl w:ilvl="0">
      <w:start w:val="1"/>
      <w:numFmt w:val="decimal"/>
      <w:pStyle w:val="1"/>
      <w:lvlText w:val="%1."/>
      <w:lvlJc w:val="left"/>
      <w:pPr>
        <w:ind w:left="420" w:hanging="420"/>
      </w:pPr>
      <w:rPr>
        <w:rFonts w:hint="eastAsia"/>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0"/>
  </w:num>
  <w:num w:numId="2">
    <w:abstractNumId w:val="0"/>
  </w:num>
  <w:num w:numId="3">
    <w:abstractNumId w:val="0"/>
  </w:num>
  <w:num w:numId="4">
    <w:abstractNumId w:val="0"/>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237"/>
  <w:drawingGridVerticalSpacing w:val="465"/>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157C1"/>
    <w:rsid w:val="00002C22"/>
    <w:rsid w:val="00003699"/>
    <w:rsid w:val="00003FB6"/>
    <w:rsid w:val="000047C7"/>
    <w:rsid w:val="00005213"/>
    <w:rsid w:val="0000525A"/>
    <w:rsid w:val="00005311"/>
    <w:rsid w:val="00005F78"/>
    <w:rsid w:val="00007B9A"/>
    <w:rsid w:val="0001385F"/>
    <w:rsid w:val="000161CD"/>
    <w:rsid w:val="000176C1"/>
    <w:rsid w:val="00017707"/>
    <w:rsid w:val="0002145E"/>
    <w:rsid w:val="00022B67"/>
    <w:rsid w:val="00024010"/>
    <w:rsid w:val="00025F37"/>
    <w:rsid w:val="00026812"/>
    <w:rsid w:val="000271A0"/>
    <w:rsid w:val="00027FD1"/>
    <w:rsid w:val="0003028F"/>
    <w:rsid w:val="00030AA4"/>
    <w:rsid w:val="00030C5C"/>
    <w:rsid w:val="00031485"/>
    <w:rsid w:val="000329D3"/>
    <w:rsid w:val="000336CE"/>
    <w:rsid w:val="0003598D"/>
    <w:rsid w:val="00035A32"/>
    <w:rsid w:val="000364EC"/>
    <w:rsid w:val="00036ADB"/>
    <w:rsid w:val="0003709E"/>
    <w:rsid w:val="00040D27"/>
    <w:rsid w:val="0004136E"/>
    <w:rsid w:val="000443EB"/>
    <w:rsid w:val="00044EDB"/>
    <w:rsid w:val="0004548C"/>
    <w:rsid w:val="00046AE9"/>
    <w:rsid w:val="00046D40"/>
    <w:rsid w:val="0004765E"/>
    <w:rsid w:val="00050533"/>
    <w:rsid w:val="0005073C"/>
    <w:rsid w:val="00050C36"/>
    <w:rsid w:val="00050DAC"/>
    <w:rsid w:val="000539A7"/>
    <w:rsid w:val="0005550E"/>
    <w:rsid w:val="000566E9"/>
    <w:rsid w:val="00056B29"/>
    <w:rsid w:val="000602E5"/>
    <w:rsid w:val="00060487"/>
    <w:rsid w:val="00060EB0"/>
    <w:rsid w:val="00062BD5"/>
    <w:rsid w:val="0006349C"/>
    <w:rsid w:val="00063732"/>
    <w:rsid w:val="000647C6"/>
    <w:rsid w:val="00064AC3"/>
    <w:rsid w:val="00064D67"/>
    <w:rsid w:val="00065571"/>
    <w:rsid w:val="00065DCC"/>
    <w:rsid w:val="0006633E"/>
    <w:rsid w:val="00066758"/>
    <w:rsid w:val="000675BB"/>
    <w:rsid w:val="00067A9D"/>
    <w:rsid w:val="0007046D"/>
    <w:rsid w:val="000709EB"/>
    <w:rsid w:val="00070ABD"/>
    <w:rsid w:val="00071B48"/>
    <w:rsid w:val="00071BB1"/>
    <w:rsid w:val="00072ECA"/>
    <w:rsid w:val="000749D6"/>
    <w:rsid w:val="00075136"/>
    <w:rsid w:val="00080D28"/>
    <w:rsid w:val="00081ADD"/>
    <w:rsid w:val="00081DBA"/>
    <w:rsid w:val="00083B63"/>
    <w:rsid w:val="00084D1E"/>
    <w:rsid w:val="00084D55"/>
    <w:rsid w:val="00085D00"/>
    <w:rsid w:val="00085DCC"/>
    <w:rsid w:val="00087072"/>
    <w:rsid w:val="0009037C"/>
    <w:rsid w:val="00090956"/>
    <w:rsid w:val="00093406"/>
    <w:rsid w:val="000934E9"/>
    <w:rsid w:val="00093BB3"/>
    <w:rsid w:val="00093C7B"/>
    <w:rsid w:val="00095197"/>
    <w:rsid w:val="00095DAD"/>
    <w:rsid w:val="00096183"/>
    <w:rsid w:val="000A03D6"/>
    <w:rsid w:val="000A041F"/>
    <w:rsid w:val="000A295F"/>
    <w:rsid w:val="000A3596"/>
    <w:rsid w:val="000A4CB6"/>
    <w:rsid w:val="000A61B6"/>
    <w:rsid w:val="000B024D"/>
    <w:rsid w:val="000B1068"/>
    <w:rsid w:val="000B14EA"/>
    <w:rsid w:val="000B201D"/>
    <w:rsid w:val="000B315D"/>
    <w:rsid w:val="000B3437"/>
    <w:rsid w:val="000B4794"/>
    <w:rsid w:val="000B63CD"/>
    <w:rsid w:val="000C074A"/>
    <w:rsid w:val="000C0CB6"/>
    <w:rsid w:val="000C11EF"/>
    <w:rsid w:val="000C3097"/>
    <w:rsid w:val="000C3A03"/>
    <w:rsid w:val="000C4E13"/>
    <w:rsid w:val="000C5FA7"/>
    <w:rsid w:val="000C6189"/>
    <w:rsid w:val="000D09E4"/>
    <w:rsid w:val="000D1512"/>
    <w:rsid w:val="000D1873"/>
    <w:rsid w:val="000D1BD3"/>
    <w:rsid w:val="000D2721"/>
    <w:rsid w:val="000D28A1"/>
    <w:rsid w:val="000D3ADD"/>
    <w:rsid w:val="000D3C46"/>
    <w:rsid w:val="000D3E3C"/>
    <w:rsid w:val="000D4FDA"/>
    <w:rsid w:val="000D59F4"/>
    <w:rsid w:val="000D731A"/>
    <w:rsid w:val="000D767A"/>
    <w:rsid w:val="000D7D68"/>
    <w:rsid w:val="000E0D00"/>
    <w:rsid w:val="000E135C"/>
    <w:rsid w:val="000E14D4"/>
    <w:rsid w:val="000E1974"/>
    <w:rsid w:val="000E2671"/>
    <w:rsid w:val="000E2F5B"/>
    <w:rsid w:val="000E33D9"/>
    <w:rsid w:val="000E4F5B"/>
    <w:rsid w:val="000E4F8F"/>
    <w:rsid w:val="000E6678"/>
    <w:rsid w:val="000E6F3D"/>
    <w:rsid w:val="000E7EEC"/>
    <w:rsid w:val="000F00F2"/>
    <w:rsid w:val="000F0635"/>
    <w:rsid w:val="000F098C"/>
    <w:rsid w:val="000F301E"/>
    <w:rsid w:val="000F35F4"/>
    <w:rsid w:val="000F4F9A"/>
    <w:rsid w:val="000F58B1"/>
    <w:rsid w:val="000F5F23"/>
    <w:rsid w:val="000F6AAC"/>
    <w:rsid w:val="000F73B1"/>
    <w:rsid w:val="000F7BE8"/>
    <w:rsid w:val="000F7FF3"/>
    <w:rsid w:val="001012C1"/>
    <w:rsid w:val="0010231B"/>
    <w:rsid w:val="00102FDF"/>
    <w:rsid w:val="0010468E"/>
    <w:rsid w:val="001058F5"/>
    <w:rsid w:val="00105B5F"/>
    <w:rsid w:val="0010645A"/>
    <w:rsid w:val="00106D4A"/>
    <w:rsid w:val="00107748"/>
    <w:rsid w:val="00107988"/>
    <w:rsid w:val="00111D4F"/>
    <w:rsid w:val="00113334"/>
    <w:rsid w:val="001133D5"/>
    <w:rsid w:val="001139DF"/>
    <w:rsid w:val="00113B21"/>
    <w:rsid w:val="00114252"/>
    <w:rsid w:val="0011666A"/>
    <w:rsid w:val="0011710C"/>
    <w:rsid w:val="0012001C"/>
    <w:rsid w:val="001210BD"/>
    <w:rsid w:val="00121206"/>
    <w:rsid w:val="00121623"/>
    <w:rsid w:val="001217CD"/>
    <w:rsid w:val="001218BA"/>
    <w:rsid w:val="0012441E"/>
    <w:rsid w:val="00124F3E"/>
    <w:rsid w:val="0012557B"/>
    <w:rsid w:val="001257E2"/>
    <w:rsid w:val="00126A89"/>
    <w:rsid w:val="00126C0F"/>
    <w:rsid w:val="00126F63"/>
    <w:rsid w:val="0012728D"/>
    <w:rsid w:val="00131D5A"/>
    <w:rsid w:val="00133D00"/>
    <w:rsid w:val="00133E6C"/>
    <w:rsid w:val="00134406"/>
    <w:rsid w:val="00136BB2"/>
    <w:rsid w:val="00137B79"/>
    <w:rsid w:val="001417F4"/>
    <w:rsid w:val="00141EDA"/>
    <w:rsid w:val="0014205C"/>
    <w:rsid w:val="00144972"/>
    <w:rsid w:val="00144FE0"/>
    <w:rsid w:val="00145990"/>
    <w:rsid w:val="00146FFA"/>
    <w:rsid w:val="00150568"/>
    <w:rsid w:val="00150839"/>
    <w:rsid w:val="00151EE4"/>
    <w:rsid w:val="001522C9"/>
    <w:rsid w:val="001529AF"/>
    <w:rsid w:val="0015429B"/>
    <w:rsid w:val="001554CB"/>
    <w:rsid w:val="0015580C"/>
    <w:rsid w:val="00155CBE"/>
    <w:rsid w:val="0015601A"/>
    <w:rsid w:val="001565FD"/>
    <w:rsid w:val="00156848"/>
    <w:rsid w:val="001570D8"/>
    <w:rsid w:val="00157C4D"/>
    <w:rsid w:val="001621E2"/>
    <w:rsid w:val="00162D80"/>
    <w:rsid w:val="001634E3"/>
    <w:rsid w:val="00163BD7"/>
    <w:rsid w:val="001658B1"/>
    <w:rsid w:val="00166F83"/>
    <w:rsid w:val="00167166"/>
    <w:rsid w:val="00172DF6"/>
    <w:rsid w:val="00173585"/>
    <w:rsid w:val="0017496A"/>
    <w:rsid w:val="001749D4"/>
    <w:rsid w:val="00174A94"/>
    <w:rsid w:val="00175970"/>
    <w:rsid w:val="00175EC1"/>
    <w:rsid w:val="0017779C"/>
    <w:rsid w:val="00177A80"/>
    <w:rsid w:val="0018056F"/>
    <w:rsid w:val="00184F10"/>
    <w:rsid w:val="001860FE"/>
    <w:rsid w:val="001907FC"/>
    <w:rsid w:val="0019265A"/>
    <w:rsid w:val="00193339"/>
    <w:rsid w:val="00193749"/>
    <w:rsid w:val="001952D8"/>
    <w:rsid w:val="001957DF"/>
    <w:rsid w:val="00196866"/>
    <w:rsid w:val="00196DBF"/>
    <w:rsid w:val="0019705A"/>
    <w:rsid w:val="001975CF"/>
    <w:rsid w:val="00197865"/>
    <w:rsid w:val="00197C37"/>
    <w:rsid w:val="001A10CE"/>
    <w:rsid w:val="001A2D21"/>
    <w:rsid w:val="001A59E7"/>
    <w:rsid w:val="001A5B34"/>
    <w:rsid w:val="001A6C1B"/>
    <w:rsid w:val="001A6EE0"/>
    <w:rsid w:val="001A6F9B"/>
    <w:rsid w:val="001A797C"/>
    <w:rsid w:val="001A7EC9"/>
    <w:rsid w:val="001B06B1"/>
    <w:rsid w:val="001B1374"/>
    <w:rsid w:val="001B2A80"/>
    <w:rsid w:val="001B53B3"/>
    <w:rsid w:val="001B5557"/>
    <w:rsid w:val="001B56A0"/>
    <w:rsid w:val="001B76E4"/>
    <w:rsid w:val="001C0FD1"/>
    <w:rsid w:val="001C2630"/>
    <w:rsid w:val="001C30C4"/>
    <w:rsid w:val="001C3956"/>
    <w:rsid w:val="001C40BC"/>
    <w:rsid w:val="001C44DE"/>
    <w:rsid w:val="001C5015"/>
    <w:rsid w:val="001C584F"/>
    <w:rsid w:val="001C74FE"/>
    <w:rsid w:val="001C761E"/>
    <w:rsid w:val="001C7EF7"/>
    <w:rsid w:val="001D02A3"/>
    <w:rsid w:val="001D134A"/>
    <w:rsid w:val="001D21E4"/>
    <w:rsid w:val="001D506D"/>
    <w:rsid w:val="001D5E65"/>
    <w:rsid w:val="001D7E33"/>
    <w:rsid w:val="001E06AD"/>
    <w:rsid w:val="001E09AE"/>
    <w:rsid w:val="001E1E16"/>
    <w:rsid w:val="001E1E47"/>
    <w:rsid w:val="001E27A5"/>
    <w:rsid w:val="001E3650"/>
    <w:rsid w:val="001E37B9"/>
    <w:rsid w:val="001E440F"/>
    <w:rsid w:val="001E4FC5"/>
    <w:rsid w:val="001E558B"/>
    <w:rsid w:val="001E5FFA"/>
    <w:rsid w:val="001E7175"/>
    <w:rsid w:val="001E7247"/>
    <w:rsid w:val="001E72AD"/>
    <w:rsid w:val="001F11CB"/>
    <w:rsid w:val="001F2EDA"/>
    <w:rsid w:val="001F36C7"/>
    <w:rsid w:val="001F40BF"/>
    <w:rsid w:val="001F5102"/>
    <w:rsid w:val="0020050E"/>
    <w:rsid w:val="002006FA"/>
    <w:rsid w:val="002018DB"/>
    <w:rsid w:val="002022A5"/>
    <w:rsid w:val="0020294C"/>
    <w:rsid w:val="00203CEB"/>
    <w:rsid w:val="0020465C"/>
    <w:rsid w:val="0020498F"/>
    <w:rsid w:val="0020597A"/>
    <w:rsid w:val="00206E39"/>
    <w:rsid w:val="0021149D"/>
    <w:rsid w:val="00211507"/>
    <w:rsid w:val="002123BB"/>
    <w:rsid w:val="0021242C"/>
    <w:rsid w:val="00212DA4"/>
    <w:rsid w:val="002137C7"/>
    <w:rsid w:val="00214F10"/>
    <w:rsid w:val="00216519"/>
    <w:rsid w:val="00217199"/>
    <w:rsid w:val="002209FC"/>
    <w:rsid w:val="00221E31"/>
    <w:rsid w:val="00221E65"/>
    <w:rsid w:val="002224B7"/>
    <w:rsid w:val="00223406"/>
    <w:rsid w:val="0022467A"/>
    <w:rsid w:val="0022584C"/>
    <w:rsid w:val="002260A7"/>
    <w:rsid w:val="00226FFB"/>
    <w:rsid w:val="00227683"/>
    <w:rsid w:val="00232D23"/>
    <w:rsid w:val="0023366D"/>
    <w:rsid w:val="00235521"/>
    <w:rsid w:val="00237EAE"/>
    <w:rsid w:val="002403C3"/>
    <w:rsid w:val="002412C4"/>
    <w:rsid w:val="002414D4"/>
    <w:rsid w:val="00241654"/>
    <w:rsid w:val="00241903"/>
    <w:rsid w:val="00241D83"/>
    <w:rsid w:val="00242140"/>
    <w:rsid w:val="00242367"/>
    <w:rsid w:val="00242C34"/>
    <w:rsid w:val="0024377B"/>
    <w:rsid w:val="00250CC7"/>
    <w:rsid w:val="002519A7"/>
    <w:rsid w:val="00252049"/>
    <w:rsid w:val="00252CE8"/>
    <w:rsid w:val="002535F2"/>
    <w:rsid w:val="0025385A"/>
    <w:rsid w:val="00254B03"/>
    <w:rsid w:val="00255418"/>
    <w:rsid w:val="0025667D"/>
    <w:rsid w:val="00256F14"/>
    <w:rsid w:val="00257100"/>
    <w:rsid w:val="00257C3B"/>
    <w:rsid w:val="00262E20"/>
    <w:rsid w:val="002634F9"/>
    <w:rsid w:val="00263B22"/>
    <w:rsid w:val="0026639C"/>
    <w:rsid w:val="00266FFD"/>
    <w:rsid w:val="002671FF"/>
    <w:rsid w:val="00267730"/>
    <w:rsid w:val="00267D74"/>
    <w:rsid w:val="002707FB"/>
    <w:rsid w:val="00270A9A"/>
    <w:rsid w:val="00271CC8"/>
    <w:rsid w:val="00273657"/>
    <w:rsid w:val="00274ACB"/>
    <w:rsid w:val="00275084"/>
    <w:rsid w:val="002759A6"/>
    <w:rsid w:val="00275C6B"/>
    <w:rsid w:val="00276D84"/>
    <w:rsid w:val="002779DD"/>
    <w:rsid w:val="00277C79"/>
    <w:rsid w:val="00281021"/>
    <w:rsid w:val="0028126B"/>
    <w:rsid w:val="00281AFF"/>
    <w:rsid w:val="00282808"/>
    <w:rsid w:val="0028475A"/>
    <w:rsid w:val="00284786"/>
    <w:rsid w:val="00284848"/>
    <w:rsid w:val="00285096"/>
    <w:rsid w:val="002857FE"/>
    <w:rsid w:val="00286A2A"/>
    <w:rsid w:val="0029059C"/>
    <w:rsid w:val="0029228C"/>
    <w:rsid w:val="002922E5"/>
    <w:rsid w:val="0029308B"/>
    <w:rsid w:val="00293F45"/>
    <w:rsid w:val="00296075"/>
    <w:rsid w:val="00296DFB"/>
    <w:rsid w:val="00297347"/>
    <w:rsid w:val="0029767E"/>
    <w:rsid w:val="00297E2E"/>
    <w:rsid w:val="002A055D"/>
    <w:rsid w:val="002A0B5B"/>
    <w:rsid w:val="002A1CE5"/>
    <w:rsid w:val="002A1DD5"/>
    <w:rsid w:val="002A4BF1"/>
    <w:rsid w:val="002A547F"/>
    <w:rsid w:val="002A5B70"/>
    <w:rsid w:val="002A72B0"/>
    <w:rsid w:val="002A77CD"/>
    <w:rsid w:val="002A7D18"/>
    <w:rsid w:val="002B0C16"/>
    <w:rsid w:val="002B5825"/>
    <w:rsid w:val="002B5F4D"/>
    <w:rsid w:val="002B7289"/>
    <w:rsid w:val="002B75E9"/>
    <w:rsid w:val="002C0387"/>
    <w:rsid w:val="002C0BA2"/>
    <w:rsid w:val="002C19EC"/>
    <w:rsid w:val="002C317F"/>
    <w:rsid w:val="002C4CE1"/>
    <w:rsid w:val="002C50FF"/>
    <w:rsid w:val="002C585B"/>
    <w:rsid w:val="002C6657"/>
    <w:rsid w:val="002C7551"/>
    <w:rsid w:val="002C77D0"/>
    <w:rsid w:val="002C7E8B"/>
    <w:rsid w:val="002D03AA"/>
    <w:rsid w:val="002D04AD"/>
    <w:rsid w:val="002D0F85"/>
    <w:rsid w:val="002D1E81"/>
    <w:rsid w:val="002D2EAA"/>
    <w:rsid w:val="002D2F0C"/>
    <w:rsid w:val="002D3593"/>
    <w:rsid w:val="002D3C2A"/>
    <w:rsid w:val="002D4A77"/>
    <w:rsid w:val="002D4BE5"/>
    <w:rsid w:val="002D7049"/>
    <w:rsid w:val="002E1D52"/>
    <w:rsid w:val="002E1DE8"/>
    <w:rsid w:val="002E2077"/>
    <w:rsid w:val="002E2E40"/>
    <w:rsid w:val="002E34D5"/>
    <w:rsid w:val="002E425B"/>
    <w:rsid w:val="002E4361"/>
    <w:rsid w:val="002E4A9A"/>
    <w:rsid w:val="002E4C9E"/>
    <w:rsid w:val="002E58DD"/>
    <w:rsid w:val="002E74BD"/>
    <w:rsid w:val="002F044C"/>
    <w:rsid w:val="002F3138"/>
    <w:rsid w:val="002F35CE"/>
    <w:rsid w:val="002F4588"/>
    <w:rsid w:val="002F529B"/>
    <w:rsid w:val="002F5A63"/>
    <w:rsid w:val="002F7A6E"/>
    <w:rsid w:val="00301975"/>
    <w:rsid w:val="00301CD8"/>
    <w:rsid w:val="00302277"/>
    <w:rsid w:val="0030247A"/>
    <w:rsid w:val="00303685"/>
    <w:rsid w:val="003037B8"/>
    <w:rsid w:val="00303B8A"/>
    <w:rsid w:val="00305200"/>
    <w:rsid w:val="003054FF"/>
    <w:rsid w:val="00306322"/>
    <w:rsid w:val="00306778"/>
    <w:rsid w:val="00307329"/>
    <w:rsid w:val="00307D95"/>
    <w:rsid w:val="00307F3C"/>
    <w:rsid w:val="003108D5"/>
    <w:rsid w:val="003108E8"/>
    <w:rsid w:val="00310FB4"/>
    <w:rsid w:val="00311302"/>
    <w:rsid w:val="00312399"/>
    <w:rsid w:val="003136AD"/>
    <w:rsid w:val="00313E8D"/>
    <w:rsid w:val="003146C6"/>
    <w:rsid w:val="003152A4"/>
    <w:rsid w:val="00315E66"/>
    <w:rsid w:val="00316295"/>
    <w:rsid w:val="0032001D"/>
    <w:rsid w:val="00320D86"/>
    <w:rsid w:val="00322775"/>
    <w:rsid w:val="0032322A"/>
    <w:rsid w:val="00323531"/>
    <w:rsid w:val="00323B33"/>
    <w:rsid w:val="0032514A"/>
    <w:rsid w:val="00327766"/>
    <w:rsid w:val="00327D6F"/>
    <w:rsid w:val="00330D89"/>
    <w:rsid w:val="00332077"/>
    <w:rsid w:val="00335668"/>
    <w:rsid w:val="00340622"/>
    <w:rsid w:val="003412CF"/>
    <w:rsid w:val="003422ED"/>
    <w:rsid w:val="00342742"/>
    <w:rsid w:val="00343318"/>
    <w:rsid w:val="00343416"/>
    <w:rsid w:val="0034511B"/>
    <w:rsid w:val="00345CC5"/>
    <w:rsid w:val="00347383"/>
    <w:rsid w:val="003478FF"/>
    <w:rsid w:val="00350507"/>
    <w:rsid w:val="00351604"/>
    <w:rsid w:val="0035358A"/>
    <w:rsid w:val="003537FD"/>
    <w:rsid w:val="00354AE5"/>
    <w:rsid w:val="00354FA4"/>
    <w:rsid w:val="0035718D"/>
    <w:rsid w:val="00357511"/>
    <w:rsid w:val="00357716"/>
    <w:rsid w:val="00360983"/>
    <w:rsid w:val="0036220E"/>
    <w:rsid w:val="00362B69"/>
    <w:rsid w:val="00362BCE"/>
    <w:rsid w:val="003631F1"/>
    <w:rsid w:val="00363973"/>
    <w:rsid w:val="0036442E"/>
    <w:rsid w:val="00366FFE"/>
    <w:rsid w:val="00367537"/>
    <w:rsid w:val="00370EEC"/>
    <w:rsid w:val="00371F89"/>
    <w:rsid w:val="003732F8"/>
    <w:rsid w:val="00373D15"/>
    <w:rsid w:val="00373D9A"/>
    <w:rsid w:val="00373E3F"/>
    <w:rsid w:val="0037430F"/>
    <w:rsid w:val="00374E4B"/>
    <w:rsid w:val="003770B2"/>
    <w:rsid w:val="003802BE"/>
    <w:rsid w:val="00380766"/>
    <w:rsid w:val="003811AD"/>
    <w:rsid w:val="003812A3"/>
    <w:rsid w:val="00382C94"/>
    <w:rsid w:val="0038324C"/>
    <w:rsid w:val="00383BC3"/>
    <w:rsid w:val="003841EC"/>
    <w:rsid w:val="00384554"/>
    <w:rsid w:val="003849B0"/>
    <w:rsid w:val="00384B6C"/>
    <w:rsid w:val="003850E5"/>
    <w:rsid w:val="00386052"/>
    <w:rsid w:val="00387850"/>
    <w:rsid w:val="00387BC0"/>
    <w:rsid w:val="00390924"/>
    <w:rsid w:val="00392D58"/>
    <w:rsid w:val="003937E1"/>
    <w:rsid w:val="00394327"/>
    <w:rsid w:val="003944D1"/>
    <w:rsid w:val="00394CC3"/>
    <w:rsid w:val="00397C23"/>
    <w:rsid w:val="003A017F"/>
    <w:rsid w:val="003A0443"/>
    <w:rsid w:val="003A20F7"/>
    <w:rsid w:val="003A3286"/>
    <w:rsid w:val="003A630C"/>
    <w:rsid w:val="003A755A"/>
    <w:rsid w:val="003B15EE"/>
    <w:rsid w:val="003B1D67"/>
    <w:rsid w:val="003B2573"/>
    <w:rsid w:val="003B2BB8"/>
    <w:rsid w:val="003B2BFE"/>
    <w:rsid w:val="003B2E0F"/>
    <w:rsid w:val="003B2F4F"/>
    <w:rsid w:val="003B737F"/>
    <w:rsid w:val="003C0561"/>
    <w:rsid w:val="003C0F17"/>
    <w:rsid w:val="003C176A"/>
    <w:rsid w:val="003C2BC2"/>
    <w:rsid w:val="003C4073"/>
    <w:rsid w:val="003C4C2F"/>
    <w:rsid w:val="003C5249"/>
    <w:rsid w:val="003C60F7"/>
    <w:rsid w:val="003C718D"/>
    <w:rsid w:val="003D010F"/>
    <w:rsid w:val="003D0C50"/>
    <w:rsid w:val="003D115B"/>
    <w:rsid w:val="003D25D6"/>
    <w:rsid w:val="003D2B3D"/>
    <w:rsid w:val="003D2DD4"/>
    <w:rsid w:val="003D2FBA"/>
    <w:rsid w:val="003D316D"/>
    <w:rsid w:val="003D4E9A"/>
    <w:rsid w:val="003D65CB"/>
    <w:rsid w:val="003D7C31"/>
    <w:rsid w:val="003E14E4"/>
    <w:rsid w:val="003E2A50"/>
    <w:rsid w:val="003F009F"/>
    <w:rsid w:val="003F0886"/>
    <w:rsid w:val="003F369F"/>
    <w:rsid w:val="003F3A94"/>
    <w:rsid w:val="003F6A01"/>
    <w:rsid w:val="003F72B4"/>
    <w:rsid w:val="003F7C21"/>
    <w:rsid w:val="004012C1"/>
    <w:rsid w:val="00402E57"/>
    <w:rsid w:val="0040347F"/>
    <w:rsid w:val="00404396"/>
    <w:rsid w:val="00404F4B"/>
    <w:rsid w:val="00405526"/>
    <w:rsid w:val="00405E65"/>
    <w:rsid w:val="00405E6D"/>
    <w:rsid w:val="004061BB"/>
    <w:rsid w:val="0040666E"/>
    <w:rsid w:val="004079F5"/>
    <w:rsid w:val="00407F16"/>
    <w:rsid w:val="0041033C"/>
    <w:rsid w:val="00410A1A"/>
    <w:rsid w:val="00411600"/>
    <w:rsid w:val="004129C5"/>
    <w:rsid w:val="00412AF4"/>
    <w:rsid w:val="00415CC5"/>
    <w:rsid w:val="00416B18"/>
    <w:rsid w:val="00416CA7"/>
    <w:rsid w:val="004201AA"/>
    <w:rsid w:val="00421374"/>
    <w:rsid w:val="00421571"/>
    <w:rsid w:val="00423450"/>
    <w:rsid w:val="004238F7"/>
    <w:rsid w:val="004244BF"/>
    <w:rsid w:val="004255A7"/>
    <w:rsid w:val="00426BEF"/>
    <w:rsid w:val="004277E7"/>
    <w:rsid w:val="004279A0"/>
    <w:rsid w:val="00431555"/>
    <w:rsid w:val="00431D24"/>
    <w:rsid w:val="00432A4B"/>
    <w:rsid w:val="00432B26"/>
    <w:rsid w:val="0043342F"/>
    <w:rsid w:val="00433C68"/>
    <w:rsid w:val="00433C69"/>
    <w:rsid w:val="00435A1F"/>
    <w:rsid w:val="00437475"/>
    <w:rsid w:val="00440650"/>
    <w:rsid w:val="00441A3B"/>
    <w:rsid w:val="00442228"/>
    <w:rsid w:val="0044346D"/>
    <w:rsid w:val="0044535B"/>
    <w:rsid w:val="0044560C"/>
    <w:rsid w:val="004464F1"/>
    <w:rsid w:val="00452765"/>
    <w:rsid w:val="00453CD4"/>
    <w:rsid w:val="004541EB"/>
    <w:rsid w:val="0045593B"/>
    <w:rsid w:val="00455D9E"/>
    <w:rsid w:val="004563D0"/>
    <w:rsid w:val="00457D9D"/>
    <w:rsid w:val="00460F3A"/>
    <w:rsid w:val="00461F46"/>
    <w:rsid w:val="00462680"/>
    <w:rsid w:val="00463449"/>
    <w:rsid w:val="00464096"/>
    <w:rsid w:val="00465A12"/>
    <w:rsid w:val="00465BA9"/>
    <w:rsid w:val="0046638A"/>
    <w:rsid w:val="00466EB4"/>
    <w:rsid w:val="0046789E"/>
    <w:rsid w:val="00467E97"/>
    <w:rsid w:val="00470196"/>
    <w:rsid w:val="0047055B"/>
    <w:rsid w:val="00470851"/>
    <w:rsid w:val="004718E8"/>
    <w:rsid w:val="004728E3"/>
    <w:rsid w:val="00472F31"/>
    <w:rsid w:val="0047399D"/>
    <w:rsid w:val="004746CA"/>
    <w:rsid w:val="004754C2"/>
    <w:rsid w:val="00475B37"/>
    <w:rsid w:val="00476ECC"/>
    <w:rsid w:val="00476F15"/>
    <w:rsid w:val="004800D3"/>
    <w:rsid w:val="00480FB9"/>
    <w:rsid w:val="0048104C"/>
    <w:rsid w:val="00481C47"/>
    <w:rsid w:val="00481F73"/>
    <w:rsid w:val="004820E9"/>
    <w:rsid w:val="00483907"/>
    <w:rsid w:val="004846C6"/>
    <w:rsid w:val="00484C20"/>
    <w:rsid w:val="00485F1E"/>
    <w:rsid w:val="00485FF4"/>
    <w:rsid w:val="00486142"/>
    <w:rsid w:val="00486C52"/>
    <w:rsid w:val="0048766F"/>
    <w:rsid w:val="00491234"/>
    <w:rsid w:val="00491366"/>
    <w:rsid w:val="00491CCF"/>
    <w:rsid w:val="0049297D"/>
    <w:rsid w:val="00492E36"/>
    <w:rsid w:val="00493851"/>
    <w:rsid w:val="00493B94"/>
    <w:rsid w:val="00495007"/>
    <w:rsid w:val="00495154"/>
    <w:rsid w:val="004953FC"/>
    <w:rsid w:val="004A41AC"/>
    <w:rsid w:val="004A6F1E"/>
    <w:rsid w:val="004A7DB3"/>
    <w:rsid w:val="004B057F"/>
    <w:rsid w:val="004B0F59"/>
    <w:rsid w:val="004B18B3"/>
    <w:rsid w:val="004B250E"/>
    <w:rsid w:val="004B4418"/>
    <w:rsid w:val="004B4E26"/>
    <w:rsid w:val="004B5322"/>
    <w:rsid w:val="004B55BF"/>
    <w:rsid w:val="004B5B14"/>
    <w:rsid w:val="004B7231"/>
    <w:rsid w:val="004B7407"/>
    <w:rsid w:val="004B7520"/>
    <w:rsid w:val="004C03DB"/>
    <w:rsid w:val="004C1852"/>
    <w:rsid w:val="004C3CE4"/>
    <w:rsid w:val="004C5765"/>
    <w:rsid w:val="004C6A31"/>
    <w:rsid w:val="004D0BD0"/>
    <w:rsid w:val="004D1A45"/>
    <w:rsid w:val="004D1D93"/>
    <w:rsid w:val="004D29A0"/>
    <w:rsid w:val="004D2A7C"/>
    <w:rsid w:val="004D4C88"/>
    <w:rsid w:val="004D5D70"/>
    <w:rsid w:val="004D6B7D"/>
    <w:rsid w:val="004D7572"/>
    <w:rsid w:val="004E422A"/>
    <w:rsid w:val="004E4E8B"/>
    <w:rsid w:val="004E5EE4"/>
    <w:rsid w:val="004E6A60"/>
    <w:rsid w:val="004F1E68"/>
    <w:rsid w:val="004F40CE"/>
    <w:rsid w:val="004F45AE"/>
    <w:rsid w:val="004F472F"/>
    <w:rsid w:val="004F6C59"/>
    <w:rsid w:val="004F740D"/>
    <w:rsid w:val="004F7EB8"/>
    <w:rsid w:val="005002C9"/>
    <w:rsid w:val="00500BF3"/>
    <w:rsid w:val="00501D7D"/>
    <w:rsid w:val="00502F97"/>
    <w:rsid w:val="00504D63"/>
    <w:rsid w:val="00505335"/>
    <w:rsid w:val="00505E2D"/>
    <w:rsid w:val="00506AD6"/>
    <w:rsid w:val="005075EB"/>
    <w:rsid w:val="0051069B"/>
    <w:rsid w:val="005106F9"/>
    <w:rsid w:val="00512068"/>
    <w:rsid w:val="00512B3B"/>
    <w:rsid w:val="00513963"/>
    <w:rsid w:val="00514C3A"/>
    <w:rsid w:val="00515460"/>
    <w:rsid w:val="00517BDE"/>
    <w:rsid w:val="00517D77"/>
    <w:rsid w:val="00520CB3"/>
    <w:rsid w:val="00522DAC"/>
    <w:rsid w:val="0052309A"/>
    <w:rsid w:val="00523751"/>
    <w:rsid w:val="00523AF9"/>
    <w:rsid w:val="00523E5A"/>
    <w:rsid w:val="00523FCD"/>
    <w:rsid w:val="00525236"/>
    <w:rsid w:val="00526112"/>
    <w:rsid w:val="00527894"/>
    <w:rsid w:val="00527AD9"/>
    <w:rsid w:val="00530F84"/>
    <w:rsid w:val="00533BC4"/>
    <w:rsid w:val="00533D3A"/>
    <w:rsid w:val="00533D74"/>
    <w:rsid w:val="00534BEF"/>
    <w:rsid w:val="00534DBC"/>
    <w:rsid w:val="005352AE"/>
    <w:rsid w:val="00535732"/>
    <w:rsid w:val="00536201"/>
    <w:rsid w:val="0053632A"/>
    <w:rsid w:val="00536DEF"/>
    <w:rsid w:val="00537356"/>
    <w:rsid w:val="0053761F"/>
    <w:rsid w:val="00541B66"/>
    <w:rsid w:val="00541C45"/>
    <w:rsid w:val="00541D01"/>
    <w:rsid w:val="00542AA5"/>
    <w:rsid w:val="00543368"/>
    <w:rsid w:val="0054545E"/>
    <w:rsid w:val="0054614F"/>
    <w:rsid w:val="00546F11"/>
    <w:rsid w:val="00547EC1"/>
    <w:rsid w:val="00550800"/>
    <w:rsid w:val="00552459"/>
    <w:rsid w:val="00552FCD"/>
    <w:rsid w:val="005544F8"/>
    <w:rsid w:val="0055607A"/>
    <w:rsid w:val="00556F54"/>
    <w:rsid w:val="00560C08"/>
    <w:rsid w:val="00561FF1"/>
    <w:rsid w:val="00563868"/>
    <w:rsid w:val="00563DB1"/>
    <w:rsid w:val="00564B09"/>
    <w:rsid w:val="00565508"/>
    <w:rsid w:val="0056746E"/>
    <w:rsid w:val="005700A0"/>
    <w:rsid w:val="0057067D"/>
    <w:rsid w:val="00571301"/>
    <w:rsid w:val="00571B27"/>
    <w:rsid w:val="005724B7"/>
    <w:rsid w:val="0057363A"/>
    <w:rsid w:val="00574892"/>
    <w:rsid w:val="00575697"/>
    <w:rsid w:val="005759D9"/>
    <w:rsid w:val="00576F6C"/>
    <w:rsid w:val="0057707E"/>
    <w:rsid w:val="00577FE3"/>
    <w:rsid w:val="00580896"/>
    <w:rsid w:val="00582158"/>
    <w:rsid w:val="00582828"/>
    <w:rsid w:val="00583910"/>
    <w:rsid w:val="0058753C"/>
    <w:rsid w:val="00590CF4"/>
    <w:rsid w:val="0059180C"/>
    <w:rsid w:val="00591B9E"/>
    <w:rsid w:val="005923C4"/>
    <w:rsid w:val="005936AB"/>
    <w:rsid w:val="00594707"/>
    <w:rsid w:val="00594B35"/>
    <w:rsid w:val="00595095"/>
    <w:rsid w:val="00595CD8"/>
    <w:rsid w:val="0059722D"/>
    <w:rsid w:val="005A0989"/>
    <w:rsid w:val="005A2B2A"/>
    <w:rsid w:val="005A2CD2"/>
    <w:rsid w:val="005A311D"/>
    <w:rsid w:val="005A4938"/>
    <w:rsid w:val="005A576D"/>
    <w:rsid w:val="005B0409"/>
    <w:rsid w:val="005B331B"/>
    <w:rsid w:val="005B3857"/>
    <w:rsid w:val="005B4E35"/>
    <w:rsid w:val="005B6797"/>
    <w:rsid w:val="005B7FE5"/>
    <w:rsid w:val="005C03F9"/>
    <w:rsid w:val="005C0993"/>
    <w:rsid w:val="005C2B63"/>
    <w:rsid w:val="005C47C1"/>
    <w:rsid w:val="005C4CC7"/>
    <w:rsid w:val="005C6636"/>
    <w:rsid w:val="005C6F84"/>
    <w:rsid w:val="005D0949"/>
    <w:rsid w:val="005D0BDE"/>
    <w:rsid w:val="005D0D14"/>
    <w:rsid w:val="005D4EE9"/>
    <w:rsid w:val="005D5508"/>
    <w:rsid w:val="005D587C"/>
    <w:rsid w:val="005D6292"/>
    <w:rsid w:val="005D640E"/>
    <w:rsid w:val="005D6E13"/>
    <w:rsid w:val="005D7FE8"/>
    <w:rsid w:val="005E022A"/>
    <w:rsid w:val="005E04DE"/>
    <w:rsid w:val="005E102A"/>
    <w:rsid w:val="005E16A3"/>
    <w:rsid w:val="005E22C0"/>
    <w:rsid w:val="005E2325"/>
    <w:rsid w:val="005E34E0"/>
    <w:rsid w:val="005E43BA"/>
    <w:rsid w:val="005E47BB"/>
    <w:rsid w:val="005E5B98"/>
    <w:rsid w:val="005E6045"/>
    <w:rsid w:val="005E65B6"/>
    <w:rsid w:val="005E7F7C"/>
    <w:rsid w:val="005F22A0"/>
    <w:rsid w:val="005F2C47"/>
    <w:rsid w:val="005F3A17"/>
    <w:rsid w:val="005F3D0B"/>
    <w:rsid w:val="005F403A"/>
    <w:rsid w:val="005F509E"/>
    <w:rsid w:val="005F5C34"/>
    <w:rsid w:val="005F72B8"/>
    <w:rsid w:val="005F7735"/>
    <w:rsid w:val="00602846"/>
    <w:rsid w:val="00603DAA"/>
    <w:rsid w:val="0060443C"/>
    <w:rsid w:val="00604CD3"/>
    <w:rsid w:val="00606DCE"/>
    <w:rsid w:val="00606E1D"/>
    <w:rsid w:val="00610B39"/>
    <w:rsid w:val="00611517"/>
    <w:rsid w:val="006122BE"/>
    <w:rsid w:val="00613175"/>
    <w:rsid w:val="0061338F"/>
    <w:rsid w:val="00613A73"/>
    <w:rsid w:val="00613D69"/>
    <w:rsid w:val="00614620"/>
    <w:rsid w:val="00614718"/>
    <w:rsid w:val="006161CF"/>
    <w:rsid w:val="00616CC4"/>
    <w:rsid w:val="00620294"/>
    <w:rsid w:val="00620405"/>
    <w:rsid w:val="006210F7"/>
    <w:rsid w:val="00621FC1"/>
    <w:rsid w:val="00622C2A"/>
    <w:rsid w:val="006242C9"/>
    <w:rsid w:val="00624C23"/>
    <w:rsid w:val="00625A72"/>
    <w:rsid w:val="00627E68"/>
    <w:rsid w:val="00632DAC"/>
    <w:rsid w:val="006334FC"/>
    <w:rsid w:val="0063473B"/>
    <w:rsid w:val="00634FAE"/>
    <w:rsid w:val="0063643F"/>
    <w:rsid w:val="006367D3"/>
    <w:rsid w:val="00637806"/>
    <w:rsid w:val="0064009E"/>
    <w:rsid w:val="006406E0"/>
    <w:rsid w:val="00641587"/>
    <w:rsid w:val="00642076"/>
    <w:rsid w:val="006420C3"/>
    <w:rsid w:val="00642C6B"/>
    <w:rsid w:val="00642E05"/>
    <w:rsid w:val="00644252"/>
    <w:rsid w:val="00646173"/>
    <w:rsid w:val="00646944"/>
    <w:rsid w:val="00647D8F"/>
    <w:rsid w:val="00650751"/>
    <w:rsid w:val="006511C9"/>
    <w:rsid w:val="006512DE"/>
    <w:rsid w:val="00652441"/>
    <w:rsid w:val="00652F80"/>
    <w:rsid w:val="006579A4"/>
    <w:rsid w:val="006609CB"/>
    <w:rsid w:val="00663368"/>
    <w:rsid w:val="006638A9"/>
    <w:rsid w:val="006639BC"/>
    <w:rsid w:val="00664D87"/>
    <w:rsid w:val="006659E8"/>
    <w:rsid w:val="00670340"/>
    <w:rsid w:val="00670E3F"/>
    <w:rsid w:val="00671738"/>
    <w:rsid w:val="00671984"/>
    <w:rsid w:val="006730D0"/>
    <w:rsid w:val="00673A01"/>
    <w:rsid w:val="00674CA0"/>
    <w:rsid w:val="006751B0"/>
    <w:rsid w:val="00675A93"/>
    <w:rsid w:val="00675B24"/>
    <w:rsid w:val="00675D01"/>
    <w:rsid w:val="00676743"/>
    <w:rsid w:val="006770F6"/>
    <w:rsid w:val="00677247"/>
    <w:rsid w:val="006773E1"/>
    <w:rsid w:val="00677669"/>
    <w:rsid w:val="006777E9"/>
    <w:rsid w:val="00677954"/>
    <w:rsid w:val="006800CC"/>
    <w:rsid w:val="00680518"/>
    <w:rsid w:val="0068054A"/>
    <w:rsid w:val="006815FD"/>
    <w:rsid w:val="00681941"/>
    <w:rsid w:val="00681CE3"/>
    <w:rsid w:val="00681CFC"/>
    <w:rsid w:val="00681F47"/>
    <w:rsid w:val="00686991"/>
    <w:rsid w:val="0068728E"/>
    <w:rsid w:val="00687F92"/>
    <w:rsid w:val="00694684"/>
    <w:rsid w:val="006949B8"/>
    <w:rsid w:val="00694A95"/>
    <w:rsid w:val="006956A9"/>
    <w:rsid w:val="00697EA9"/>
    <w:rsid w:val="006A06A5"/>
    <w:rsid w:val="006A0B08"/>
    <w:rsid w:val="006A0C67"/>
    <w:rsid w:val="006A10FF"/>
    <w:rsid w:val="006A1FC9"/>
    <w:rsid w:val="006A2423"/>
    <w:rsid w:val="006A3164"/>
    <w:rsid w:val="006A3DA8"/>
    <w:rsid w:val="006A3DDD"/>
    <w:rsid w:val="006A409E"/>
    <w:rsid w:val="006A5C3F"/>
    <w:rsid w:val="006A5FE1"/>
    <w:rsid w:val="006A7455"/>
    <w:rsid w:val="006B0243"/>
    <w:rsid w:val="006B03EF"/>
    <w:rsid w:val="006B0490"/>
    <w:rsid w:val="006B0EE9"/>
    <w:rsid w:val="006B1821"/>
    <w:rsid w:val="006B1F3D"/>
    <w:rsid w:val="006B27CE"/>
    <w:rsid w:val="006B42B0"/>
    <w:rsid w:val="006B4331"/>
    <w:rsid w:val="006B49F1"/>
    <w:rsid w:val="006B5270"/>
    <w:rsid w:val="006B7478"/>
    <w:rsid w:val="006C03B4"/>
    <w:rsid w:val="006C24E2"/>
    <w:rsid w:val="006C33A5"/>
    <w:rsid w:val="006C364C"/>
    <w:rsid w:val="006C4DEF"/>
    <w:rsid w:val="006C57C0"/>
    <w:rsid w:val="006C607E"/>
    <w:rsid w:val="006C69E1"/>
    <w:rsid w:val="006C6D70"/>
    <w:rsid w:val="006D2F38"/>
    <w:rsid w:val="006D4596"/>
    <w:rsid w:val="006D6B3E"/>
    <w:rsid w:val="006D6B82"/>
    <w:rsid w:val="006D7A98"/>
    <w:rsid w:val="006D7B61"/>
    <w:rsid w:val="006E2376"/>
    <w:rsid w:val="006E243C"/>
    <w:rsid w:val="006E2EA3"/>
    <w:rsid w:val="006E39B0"/>
    <w:rsid w:val="006E48FC"/>
    <w:rsid w:val="006E5A77"/>
    <w:rsid w:val="006E6CD3"/>
    <w:rsid w:val="006F126E"/>
    <w:rsid w:val="006F1537"/>
    <w:rsid w:val="006F1753"/>
    <w:rsid w:val="006F2D65"/>
    <w:rsid w:val="006F65AB"/>
    <w:rsid w:val="006F66E7"/>
    <w:rsid w:val="006F6928"/>
    <w:rsid w:val="00700C39"/>
    <w:rsid w:val="007016F1"/>
    <w:rsid w:val="00702046"/>
    <w:rsid w:val="00702B01"/>
    <w:rsid w:val="0070312F"/>
    <w:rsid w:val="007033D8"/>
    <w:rsid w:val="00703691"/>
    <w:rsid w:val="007043B3"/>
    <w:rsid w:val="00704680"/>
    <w:rsid w:val="00704752"/>
    <w:rsid w:val="00705BEA"/>
    <w:rsid w:val="00706A53"/>
    <w:rsid w:val="00707563"/>
    <w:rsid w:val="007076F3"/>
    <w:rsid w:val="007100D3"/>
    <w:rsid w:val="00711165"/>
    <w:rsid w:val="007117D6"/>
    <w:rsid w:val="007120AD"/>
    <w:rsid w:val="0071238E"/>
    <w:rsid w:val="0071453E"/>
    <w:rsid w:val="00714C85"/>
    <w:rsid w:val="007157BA"/>
    <w:rsid w:val="00715B4A"/>
    <w:rsid w:val="00715F9C"/>
    <w:rsid w:val="00717B56"/>
    <w:rsid w:val="007202BC"/>
    <w:rsid w:val="007210B4"/>
    <w:rsid w:val="00721A26"/>
    <w:rsid w:val="00721E77"/>
    <w:rsid w:val="00723FEC"/>
    <w:rsid w:val="0073004A"/>
    <w:rsid w:val="007314AC"/>
    <w:rsid w:val="00732397"/>
    <w:rsid w:val="007327C1"/>
    <w:rsid w:val="00732E25"/>
    <w:rsid w:val="0073525B"/>
    <w:rsid w:val="00736038"/>
    <w:rsid w:val="00736F10"/>
    <w:rsid w:val="00742A0B"/>
    <w:rsid w:val="007433A8"/>
    <w:rsid w:val="00743465"/>
    <w:rsid w:val="00745193"/>
    <w:rsid w:val="0074583E"/>
    <w:rsid w:val="00752D09"/>
    <w:rsid w:val="00754350"/>
    <w:rsid w:val="00754C6C"/>
    <w:rsid w:val="0075558B"/>
    <w:rsid w:val="00755732"/>
    <w:rsid w:val="00760251"/>
    <w:rsid w:val="00760DD0"/>
    <w:rsid w:val="00761488"/>
    <w:rsid w:val="00763BDD"/>
    <w:rsid w:val="00764D75"/>
    <w:rsid w:val="00767DC9"/>
    <w:rsid w:val="007708FC"/>
    <w:rsid w:val="00774371"/>
    <w:rsid w:val="0077620D"/>
    <w:rsid w:val="007766AF"/>
    <w:rsid w:val="00777154"/>
    <w:rsid w:val="0077793A"/>
    <w:rsid w:val="007820B4"/>
    <w:rsid w:val="00783B7D"/>
    <w:rsid w:val="00785A65"/>
    <w:rsid w:val="007861E8"/>
    <w:rsid w:val="00786AC4"/>
    <w:rsid w:val="00790583"/>
    <w:rsid w:val="00790907"/>
    <w:rsid w:val="0079100F"/>
    <w:rsid w:val="007913FA"/>
    <w:rsid w:val="00791585"/>
    <w:rsid w:val="00792A15"/>
    <w:rsid w:val="007930E4"/>
    <w:rsid w:val="00794087"/>
    <w:rsid w:val="007959F8"/>
    <w:rsid w:val="00796204"/>
    <w:rsid w:val="007974BC"/>
    <w:rsid w:val="007A1491"/>
    <w:rsid w:val="007A1AB9"/>
    <w:rsid w:val="007A24A7"/>
    <w:rsid w:val="007A4B77"/>
    <w:rsid w:val="007A5D15"/>
    <w:rsid w:val="007A5D8A"/>
    <w:rsid w:val="007A65A6"/>
    <w:rsid w:val="007A7215"/>
    <w:rsid w:val="007A7667"/>
    <w:rsid w:val="007B0EA0"/>
    <w:rsid w:val="007B2638"/>
    <w:rsid w:val="007B28E0"/>
    <w:rsid w:val="007B36C8"/>
    <w:rsid w:val="007B4767"/>
    <w:rsid w:val="007B549B"/>
    <w:rsid w:val="007B6BBC"/>
    <w:rsid w:val="007B7508"/>
    <w:rsid w:val="007C147B"/>
    <w:rsid w:val="007C1BC8"/>
    <w:rsid w:val="007C1E97"/>
    <w:rsid w:val="007C3258"/>
    <w:rsid w:val="007C5B20"/>
    <w:rsid w:val="007C5F6B"/>
    <w:rsid w:val="007C703E"/>
    <w:rsid w:val="007D05DA"/>
    <w:rsid w:val="007D12C4"/>
    <w:rsid w:val="007D15A4"/>
    <w:rsid w:val="007D26A9"/>
    <w:rsid w:val="007D2DAA"/>
    <w:rsid w:val="007D535B"/>
    <w:rsid w:val="007D614D"/>
    <w:rsid w:val="007D65A0"/>
    <w:rsid w:val="007D7160"/>
    <w:rsid w:val="007D7DEE"/>
    <w:rsid w:val="007E06A9"/>
    <w:rsid w:val="007E0DB1"/>
    <w:rsid w:val="007E1015"/>
    <w:rsid w:val="007E11C8"/>
    <w:rsid w:val="007E1A15"/>
    <w:rsid w:val="007E1EED"/>
    <w:rsid w:val="007E565C"/>
    <w:rsid w:val="007E7E54"/>
    <w:rsid w:val="007F0CCC"/>
    <w:rsid w:val="007F1E80"/>
    <w:rsid w:val="007F2122"/>
    <w:rsid w:val="007F2749"/>
    <w:rsid w:val="007F2790"/>
    <w:rsid w:val="007F36AF"/>
    <w:rsid w:val="007F652C"/>
    <w:rsid w:val="007F711B"/>
    <w:rsid w:val="007F77DD"/>
    <w:rsid w:val="00801E43"/>
    <w:rsid w:val="00804CB5"/>
    <w:rsid w:val="00805B47"/>
    <w:rsid w:val="0080684E"/>
    <w:rsid w:val="00806AF0"/>
    <w:rsid w:val="008074B8"/>
    <w:rsid w:val="00807964"/>
    <w:rsid w:val="00807B76"/>
    <w:rsid w:val="0081389B"/>
    <w:rsid w:val="0081393B"/>
    <w:rsid w:val="0081443B"/>
    <w:rsid w:val="0081515F"/>
    <w:rsid w:val="008157C1"/>
    <w:rsid w:val="008174DE"/>
    <w:rsid w:val="008175AA"/>
    <w:rsid w:val="00820C98"/>
    <w:rsid w:val="0082279A"/>
    <w:rsid w:val="00822B50"/>
    <w:rsid w:val="00823534"/>
    <w:rsid w:val="008236DC"/>
    <w:rsid w:val="008240E9"/>
    <w:rsid w:val="00824576"/>
    <w:rsid w:val="0082519A"/>
    <w:rsid w:val="00825F5F"/>
    <w:rsid w:val="0082703A"/>
    <w:rsid w:val="008276B4"/>
    <w:rsid w:val="008302A4"/>
    <w:rsid w:val="00831089"/>
    <w:rsid w:val="0083357D"/>
    <w:rsid w:val="00840A98"/>
    <w:rsid w:val="00841337"/>
    <w:rsid w:val="00841467"/>
    <w:rsid w:val="00842A47"/>
    <w:rsid w:val="008445E2"/>
    <w:rsid w:val="00844C4D"/>
    <w:rsid w:val="00844D2D"/>
    <w:rsid w:val="00844FFD"/>
    <w:rsid w:val="00845281"/>
    <w:rsid w:val="00845FDF"/>
    <w:rsid w:val="00846100"/>
    <w:rsid w:val="00846763"/>
    <w:rsid w:val="00846CE4"/>
    <w:rsid w:val="008500F8"/>
    <w:rsid w:val="00850EB4"/>
    <w:rsid w:val="00852B40"/>
    <w:rsid w:val="008541D6"/>
    <w:rsid w:val="008552E6"/>
    <w:rsid w:val="008553A0"/>
    <w:rsid w:val="00856ACF"/>
    <w:rsid w:val="00856C7D"/>
    <w:rsid w:val="00860CB8"/>
    <w:rsid w:val="00861A06"/>
    <w:rsid w:val="00863430"/>
    <w:rsid w:val="00864571"/>
    <w:rsid w:val="008658F4"/>
    <w:rsid w:val="0086639C"/>
    <w:rsid w:val="00866D87"/>
    <w:rsid w:val="00866E1E"/>
    <w:rsid w:val="008674AE"/>
    <w:rsid w:val="008705AB"/>
    <w:rsid w:val="00870E3E"/>
    <w:rsid w:val="00871806"/>
    <w:rsid w:val="00873E17"/>
    <w:rsid w:val="00874312"/>
    <w:rsid w:val="0088299C"/>
    <w:rsid w:val="00884325"/>
    <w:rsid w:val="00884E28"/>
    <w:rsid w:val="00885ABE"/>
    <w:rsid w:val="00887064"/>
    <w:rsid w:val="00890079"/>
    <w:rsid w:val="00892261"/>
    <w:rsid w:val="0089342D"/>
    <w:rsid w:val="008A0D72"/>
    <w:rsid w:val="008A14CB"/>
    <w:rsid w:val="008A2908"/>
    <w:rsid w:val="008A3736"/>
    <w:rsid w:val="008A62E8"/>
    <w:rsid w:val="008B0431"/>
    <w:rsid w:val="008B184F"/>
    <w:rsid w:val="008B1AD9"/>
    <w:rsid w:val="008B2091"/>
    <w:rsid w:val="008B2753"/>
    <w:rsid w:val="008B3CED"/>
    <w:rsid w:val="008B5C91"/>
    <w:rsid w:val="008C1249"/>
    <w:rsid w:val="008C13EB"/>
    <w:rsid w:val="008C3025"/>
    <w:rsid w:val="008C3D23"/>
    <w:rsid w:val="008C70F3"/>
    <w:rsid w:val="008D1D4D"/>
    <w:rsid w:val="008D252F"/>
    <w:rsid w:val="008D2B85"/>
    <w:rsid w:val="008D2C28"/>
    <w:rsid w:val="008D3154"/>
    <w:rsid w:val="008D4651"/>
    <w:rsid w:val="008D4C70"/>
    <w:rsid w:val="008D57E9"/>
    <w:rsid w:val="008D57FD"/>
    <w:rsid w:val="008D5D98"/>
    <w:rsid w:val="008E1B6C"/>
    <w:rsid w:val="008E1D09"/>
    <w:rsid w:val="008E1FCC"/>
    <w:rsid w:val="008E28BE"/>
    <w:rsid w:val="008E4BD4"/>
    <w:rsid w:val="008E4DCD"/>
    <w:rsid w:val="008E59AE"/>
    <w:rsid w:val="008E5A86"/>
    <w:rsid w:val="008E674A"/>
    <w:rsid w:val="008F1347"/>
    <w:rsid w:val="008F3CF8"/>
    <w:rsid w:val="008F41FE"/>
    <w:rsid w:val="008F4A82"/>
    <w:rsid w:val="008F7233"/>
    <w:rsid w:val="008F77FD"/>
    <w:rsid w:val="0090061E"/>
    <w:rsid w:val="00902B22"/>
    <w:rsid w:val="00902DAF"/>
    <w:rsid w:val="00903B66"/>
    <w:rsid w:val="0090415A"/>
    <w:rsid w:val="009061A6"/>
    <w:rsid w:val="00906ED0"/>
    <w:rsid w:val="00910898"/>
    <w:rsid w:val="00910B27"/>
    <w:rsid w:val="009132C2"/>
    <w:rsid w:val="00913B5B"/>
    <w:rsid w:val="00914778"/>
    <w:rsid w:val="009157D8"/>
    <w:rsid w:val="0091767D"/>
    <w:rsid w:val="009211DB"/>
    <w:rsid w:val="0092270F"/>
    <w:rsid w:val="009236B5"/>
    <w:rsid w:val="009237B3"/>
    <w:rsid w:val="00924319"/>
    <w:rsid w:val="009243B3"/>
    <w:rsid w:val="00924BF2"/>
    <w:rsid w:val="00925F1A"/>
    <w:rsid w:val="00930514"/>
    <w:rsid w:val="00930B56"/>
    <w:rsid w:val="0093119B"/>
    <w:rsid w:val="009311E3"/>
    <w:rsid w:val="00931FA1"/>
    <w:rsid w:val="00932F52"/>
    <w:rsid w:val="00933289"/>
    <w:rsid w:val="00935C8D"/>
    <w:rsid w:val="009366FD"/>
    <w:rsid w:val="00936722"/>
    <w:rsid w:val="00937807"/>
    <w:rsid w:val="00937A3B"/>
    <w:rsid w:val="009446A7"/>
    <w:rsid w:val="00950225"/>
    <w:rsid w:val="00950FC5"/>
    <w:rsid w:val="00951F6A"/>
    <w:rsid w:val="009535D3"/>
    <w:rsid w:val="00953F4C"/>
    <w:rsid w:val="009541C9"/>
    <w:rsid w:val="00957597"/>
    <w:rsid w:val="00957DFF"/>
    <w:rsid w:val="00961356"/>
    <w:rsid w:val="009613C3"/>
    <w:rsid w:val="00961CDF"/>
    <w:rsid w:val="00963821"/>
    <w:rsid w:val="009650BA"/>
    <w:rsid w:val="00966633"/>
    <w:rsid w:val="00966DB4"/>
    <w:rsid w:val="009678D9"/>
    <w:rsid w:val="0096794A"/>
    <w:rsid w:val="00973538"/>
    <w:rsid w:val="009754FE"/>
    <w:rsid w:val="00975873"/>
    <w:rsid w:val="009817C5"/>
    <w:rsid w:val="00982466"/>
    <w:rsid w:val="00982CBE"/>
    <w:rsid w:val="009838B6"/>
    <w:rsid w:val="00983CD8"/>
    <w:rsid w:val="0098518A"/>
    <w:rsid w:val="00985EE9"/>
    <w:rsid w:val="00991E76"/>
    <w:rsid w:val="00991F94"/>
    <w:rsid w:val="0099226E"/>
    <w:rsid w:val="00992BDA"/>
    <w:rsid w:val="00994077"/>
    <w:rsid w:val="00996231"/>
    <w:rsid w:val="00996F93"/>
    <w:rsid w:val="00997611"/>
    <w:rsid w:val="009A23FC"/>
    <w:rsid w:val="009A2513"/>
    <w:rsid w:val="009A277C"/>
    <w:rsid w:val="009A5439"/>
    <w:rsid w:val="009A7539"/>
    <w:rsid w:val="009A795F"/>
    <w:rsid w:val="009A7E40"/>
    <w:rsid w:val="009B0920"/>
    <w:rsid w:val="009B0DF2"/>
    <w:rsid w:val="009B119D"/>
    <w:rsid w:val="009B28BE"/>
    <w:rsid w:val="009B33E8"/>
    <w:rsid w:val="009B376F"/>
    <w:rsid w:val="009B4579"/>
    <w:rsid w:val="009B4780"/>
    <w:rsid w:val="009B5F3D"/>
    <w:rsid w:val="009C19A4"/>
    <w:rsid w:val="009C1DC8"/>
    <w:rsid w:val="009C3E9F"/>
    <w:rsid w:val="009C41C6"/>
    <w:rsid w:val="009C7F07"/>
    <w:rsid w:val="009D002E"/>
    <w:rsid w:val="009D02E2"/>
    <w:rsid w:val="009D02E8"/>
    <w:rsid w:val="009D049D"/>
    <w:rsid w:val="009D43B0"/>
    <w:rsid w:val="009D45D7"/>
    <w:rsid w:val="009D4872"/>
    <w:rsid w:val="009D4A07"/>
    <w:rsid w:val="009D5A84"/>
    <w:rsid w:val="009D7AC9"/>
    <w:rsid w:val="009E14E8"/>
    <w:rsid w:val="009E2A8A"/>
    <w:rsid w:val="009E33B0"/>
    <w:rsid w:val="009E55EB"/>
    <w:rsid w:val="009E5809"/>
    <w:rsid w:val="009E61E1"/>
    <w:rsid w:val="009E67E3"/>
    <w:rsid w:val="009E7609"/>
    <w:rsid w:val="009F015A"/>
    <w:rsid w:val="009F0564"/>
    <w:rsid w:val="009F08FC"/>
    <w:rsid w:val="009F1201"/>
    <w:rsid w:val="009F1728"/>
    <w:rsid w:val="009F252F"/>
    <w:rsid w:val="009F2A57"/>
    <w:rsid w:val="009F35B6"/>
    <w:rsid w:val="009F3ABA"/>
    <w:rsid w:val="009F43E8"/>
    <w:rsid w:val="009F5639"/>
    <w:rsid w:val="009F64AD"/>
    <w:rsid w:val="00A00DD2"/>
    <w:rsid w:val="00A02072"/>
    <w:rsid w:val="00A03E97"/>
    <w:rsid w:val="00A040AA"/>
    <w:rsid w:val="00A042FF"/>
    <w:rsid w:val="00A0569E"/>
    <w:rsid w:val="00A05A66"/>
    <w:rsid w:val="00A06092"/>
    <w:rsid w:val="00A06D12"/>
    <w:rsid w:val="00A1010E"/>
    <w:rsid w:val="00A107EF"/>
    <w:rsid w:val="00A118F5"/>
    <w:rsid w:val="00A11952"/>
    <w:rsid w:val="00A129F9"/>
    <w:rsid w:val="00A13CCB"/>
    <w:rsid w:val="00A142A9"/>
    <w:rsid w:val="00A14DB8"/>
    <w:rsid w:val="00A1537E"/>
    <w:rsid w:val="00A16981"/>
    <w:rsid w:val="00A16F2E"/>
    <w:rsid w:val="00A170CD"/>
    <w:rsid w:val="00A176BB"/>
    <w:rsid w:val="00A17E6A"/>
    <w:rsid w:val="00A17ED3"/>
    <w:rsid w:val="00A20D11"/>
    <w:rsid w:val="00A22317"/>
    <w:rsid w:val="00A237B7"/>
    <w:rsid w:val="00A23948"/>
    <w:rsid w:val="00A243CA"/>
    <w:rsid w:val="00A2492E"/>
    <w:rsid w:val="00A25496"/>
    <w:rsid w:val="00A273CC"/>
    <w:rsid w:val="00A31B68"/>
    <w:rsid w:val="00A32393"/>
    <w:rsid w:val="00A3477B"/>
    <w:rsid w:val="00A35773"/>
    <w:rsid w:val="00A37567"/>
    <w:rsid w:val="00A378E1"/>
    <w:rsid w:val="00A37B6B"/>
    <w:rsid w:val="00A40805"/>
    <w:rsid w:val="00A40FF4"/>
    <w:rsid w:val="00A41171"/>
    <w:rsid w:val="00A41D59"/>
    <w:rsid w:val="00A42E33"/>
    <w:rsid w:val="00A43110"/>
    <w:rsid w:val="00A45340"/>
    <w:rsid w:val="00A46563"/>
    <w:rsid w:val="00A47064"/>
    <w:rsid w:val="00A47971"/>
    <w:rsid w:val="00A503E2"/>
    <w:rsid w:val="00A51722"/>
    <w:rsid w:val="00A535A7"/>
    <w:rsid w:val="00A5388C"/>
    <w:rsid w:val="00A53FD7"/>
    <w:rsid w:val="00A55BE9"/>
    <w:rsid w:val="00A601EF"/>
    <w:rsid w:val="00A612ED"/>
    <w:rsid w:val="00A61A24"/>
    <w:rsid w:val="00A62FC1"/>
    <w:rsid w:val="00A65FEA"/>
    <w:rsid w:val="00A66863"/>
    <w:rsid w:val="00A66D39"/>
    <w:rsid w:val="00A67400"/>
    <w:rsid w:val="00A70D75"/>
    <w:rsid w:val="00A71614"/>
    <w:rsid w:val="00A72187"/>
    <w:rsid w:val="00A72DB5"/>
    <w:rsid w:val="00A73D1E"/>
    <w:rsid w:val="00A76038"/>
    <w:rsid w:val="00A7611D"/>
    <w:rsid w:val="00A766DB"/>
    <w:rsid w:val="00A808B8"/>
    <w:rsid w:val="00A815BE"/>
    <w:rsid w:val="00A81C67"/>
    <w:rsid w:val="00A8267C"/>
    <w:rsid w:val="00A829F1"/>
    <w:rsid w:val="00A8344E"/>
    <w:rsid w:val="00A839FB"/>
    <w:rsid w:val="00A869FA"/>
    <w:rsid w:val="00A87A59"/>
    <w:rsid w:val="00A90544"/>
    <w:rsid w:val="00A919BA"/>
    <w:rsid w:val="00A92332"/>
    <w:rsid w:val="00A934FC"/>
    <w:rsid w:val="00A9369D"/>
    <w:rsid w:val="00A93A13"/>
    <w:rsid w:val="00A942E0"/>
    <w:rsid w:val="00A95A24"/>
    <w:rsid w:val="00A97A2D"/>
    <w:rsid w:val="00AA02E3"/>
    <w:rsid w:val="00AA082E"/>
    <w:rsid w:val="00AA0EDC"/>
    <w:rsid w:val="00AA0F6E"/>
    <w:rsid w:val="00AA1018"/>
    <w:rsid w:val="00AA2A8F"/>
    <w:rsid w:val="00AA4BD3"/>
    <w:rsid w:val="00AA55D2"/>
    <w:rsid w:val="00AA5BBF"/>
    <w:rsid w:val="00AA5E55"/>
    <w:rsid w:val="00AA67C8"/>
    <w:rsid w:val="00AB0FAE"/>
    <w:rsid w:val="00AB1385"/>
    <w:rsid w:val="00AB1603"/>
    <w:rsid w:val="00AB37EE"/>
    <w:rsid w:val="00AB498F"/>
    <w:rsid w:val="00AB5EE0"/>
    <w:rsid w:val="00AB66D2"/>
    <w:rsid w:val="00AB66DA"/>
    <w:rsid w:val="00AB746E"/>
    <w:rsid w:val="00AB7F38"/>
    <w:rsid w:val="00AC135B"/>
    <w:rsid w:val="00AC1B05"/>
    <w:rsid w:val="00AC2D61"/>
    <w:rsid w:val="00AC3531"/>
    <w:rsid w:val="00AC5250"/>
    <w:rsid w:val="00AC550C"/>
    <w:rsid w:val="00AC5917"/>
    <w:rsid w:val="00AC5A99"/>
    <w:rsid w:val="00AC5F9D"/>
    <w:rsid w:val="00AC650F"/>
    <w:rsid w:val="00AC6597"/>
    <w:rsid w:val="00AC7420"/>
    <w:rsid w:val="00AD0BD6"/>
    <w:rsid w:val="00AD1132"/>
    <w:rsid w:val="00AD1F7C"/>
    <w:rsid w:val="00AD2C92"/>
    <w:rsid w:val="00AD416A"/>
    <w:rsid w:val="00AD4822"/>
    <w:rsid w:val="00AD4A70"/>
    <w:rsid w:val="00AD54AA"/>
    <w:rsid w:val="00AD613F"/>
    <w:rsid w:val="00AD69EE"/>
    <w:rsid w:val="00AD74D5"/>
    <w:rsid w:val="00AE2094"/>
    <w:rsid w:val="00AE2B84"/>
    <w:rsid w:val="00AE3CB4"/>
    <w:rsid w:val="00AE42A3"/>
    <w:rsid w:val="00AE4642"/>
    <w:rsid w:val="00AE58F4"/>
    <w:rsid w:val="00AE62F4"/>
    <w:rsid w:val="00AE6C55"/>
    <w:rsid w:val="00AE6DCF"/>
    <w:rsid w:val="00AF0D04"/>
    <w:rsid w:val="00AF1FF0"/>
    <w:rsid w:val="00AF2339"/>
    <w:rsid w:val="00AF3BC3"/>
    <w:rsid w:val="00AF4AFC"/>
    <w:rsid w:val="00AF6E49"/>
    <w:rsid w:val="00AF6F8C"/>
    <w:rsid w:val="00AF7131"/>
    <w:rsid w:val="00AF7187"/>
    <w:rsid w:val="00B004BF"/>
    <w:rsid w:val="00B0103E"/>
    <w:rsid w:val="00B014B2"/>
    <w:rsid w:val="00B043F4"/>
    <w:rsid w:val="00B04536"/>
    <w:rsid w:val="00B04C66"/>
    <w:rsid w:val="00B07080"/>
    <w:rsid w:val="00B101E4"/>
    <w:rsid w:val="00B10A44"/>
    <w:rsid w:val="00B10B62"/>
    <w:rsid w:val="00B1180C"/>
    <w:rsid w:val="00B11EA7"/>
    <w:rsid w:val="00B13B2B"/>
    <w:rsid w:val="00B14631"/>
    <w:rsid w:val="00B157E9"/>
    <w:rsid w:val="00B16A71"/>
    <w:rsid w:val="00B17282"/>
    <w:rsid w:val="00B17A0E"/>
    <w:rsid w:val="00B17EC3"/>
    <w:rsid w:val="00B20C48"/>
    <w:rsid w:val="00B23898"/>
    <w:rsid w:val="00B24792"/>
    <w:rsid w:val="00B26E29"/>
    <w:rsid w:val="00B2752B"/>
    <w:rsid w:val="00B31D97"/>
    <w:rsid w:val="00B32F09"/>
    <w:rsid w:val="00B336B0"/>
    <w:rsid w:val="00B34292"/>
    <w:rsid w:val="00B35C04"/>
    <w:rsid w:val="00B36E7E"/>
    <w:rsid w:val="00B37856"/>
    <w:rsid w:val="00B42078"/>
    <w:rsid w:val="00B42A11"/>
    <w:rsid w:val="00B42DFB"/>
    <w:rsid w:val="00B430C5"/>
    <w:rsid w:val="00B43652"/>
    <w:rsid w:val="00B444E6"/>
    <w:rsid w:val="00B44C5D"/>
    <w:rsid w:val="00B469FE"/>
    <w:rsid w:val="00B46CAE"/>
    <w:rsid w:val="00B50905"/>
    <w:rsid w:val="00B50A50"/>
    <w:rsid w:val="00B531EF"/>
    <w:rsid w:val="00B5334F"/>
    <w:rsid w:val="00B538DB"/>
    <w:rsid w:val="00B53F0F"/>
    <w:rsid w:val="00B54B18"/>
    <w:rsid w:val="00B57AB3"/>
    <w:rsid w:val="00B60311"/>
    <w:rsid w:val="00B61656"/>
    <w:rsid w:val="00B62946"/>
    <w:rsid w:val="00B63001"/>
    <w:rsid w:val="00B6350E"/>
    <w:rsid w:val="00B6476F"/>
    <w:rsid w:val="00B66ADD"/>
    <w:rsid w:val="00B66D7B"/>
    <w:rsid w:val="00B67632"/>
    <w:rsid w:val="00B67693"/>
    <w:rsid w:val="00B67E2D"/>
    <w:rsid w:val="00B67F8D"/>
    <w:rsid w:val="00B71E9E"/>
    <w:rsid w:val="00B722A2"/>
    <w:rsid w:val="00B733E0"/>
    <w:rsid w:val="00B73DA0"/>
    <w:rsid w:val="00B7455E"/>
    <w:rsid w:val="00B748A8"/>
    <w:rsid w:val="00B74DAD"/>
    <w:rsid w:val="00B750F4"/>
    <w:rsid w:val="00B75149"/>
    <w:rsid w:val="00B75A40"/>
    <w:rsid w:val="00B771BA"/>
    <w:rsid w:val="00B77BBE"/>
    <w:rsid w:val="00B80C12"/>
    <w:rsid w:val="00B81080"/>
    <w:rsid w:val="00B81532"/>
    <w:rsid w:val="00B82BCC"/>
    <w:rsid w:val="00B83E3E"/>
    <w:rsid w:val="00B85E94"/>
    <w:rsid w:val="00B8691A"/>
    <w:rsid w:val="00B875A8"/>
    <w:rsid w:val="00B87B16"/>
    <w:rsid w:val="00B90213"/>
    <w:rsid w:val="00B94E35"/>
    <w:rsid w:val="00B958F0"/>
    <w:rsid w:val="00B968B7"/>
    <w:rsid w:val="00B9770D"/>
    <w:rsid w:val="00BA0AA6"/>
    <w:rsid w:val="00BA19C1"/>
    <w:rsid w:val="00BA3756"/>
    <w:rsid w:val="00BA4637"/>
    <w:rsid w:val="00BA4C1D"/>
    <w:rsid w:val="00BA7343"/>
    <w:rsid w:val="00BA75C8"/>
    <w:rsid w:val="00BB0189"/>
    <w:rsid w:val="00BB11ED"/>
    <w:rsid w:val="00BB317A"/>
    <w:rsid w:val="00BB323E"/>
    <w:rsid w:val="00BB37A3"/>
    <w:rsid w:val="00BB386A"/>
    <w:rsid w:val="00BB42C4"/>
    <w:rsid w:val="00BB4AB4"/>
    <w:rsid w:val="00BB5E82"/>
    <w:rsid w:val="00BB6784"/>
    <w:rsid w:val="00BC008D"/>
    <w:rsid w:val="00BC0E38"/>
    <w:rsid w:val="00BC131F"/>
    <w:rsid w:val="00BC2E30"/>
    <w:rsid w:val="00BC4A89"/>
    <w:rsid w:val="00BC62A6"/>
    <w:rsid w:val="00BC6C20"/>
    <w:rsid w:val="00BC6CD5"/>
    <w:rsid w:val="00BC7036"/>
    <w:rsid w:val="00BC7B92"/>
    <w:rsid w:val="00BD00AE"/>
    <w:rsid w:val="00BD0BEF"/>
    <w:rsid w:val="00BD1A30"/>
    <w:rsid w:val="00BD1CDB"/>
    <w:rsid w:val="00BD42F1"/>
    <w:rsid w:val="00BD4352"/>
    <w:rsid w:val="00BD4A44"/>
    <w:rsid w:val="00BD4C87"/>
    <w:rsid w:val="00BD5E93"/>
    <w:rsid w:val="00BD654B"/>
    <w:rsid w:val="00BD6A62"/>
    <w:rsid w:val="00BD6B74"/>
    <w:rsid w:val="00BD738D"/>
    <w:rsid w:val="00BD7F6C"/>
    <w:rsid w:val="00BE30B3"/>
    <w:rsid w:val="00BE31A5"/>
    <w:rsid w:val="00BE3367"/>
    <w:rsid w:val="00BE67B8"/>
    <w:rsid w:val="00BE6E7B"/>
    <w:rsid w:val="00BE7422"/>
    <w:rsid w:val="00BE7B62"/>
    <w:rsid w:val="00BE7F34"/>
    <w:rsid w:val="00BF3160"/>
    <w:rsid w:val="00BF318F"/>
    <w:rsid w:val="00BF52A5"/>
    <w:rsid w:val="00C02358"/>
    <w:rsid w:val="00C025F2"/>
    <w:rsid w:val="00C04181"/>
    <w:rsid w:val="00C0463D"/>
    <w:rsid w:val="00C04816"/>
    <w:rsid w:val="00C05C17"/>
    <w:rsid w:val="00C07438"/>
    <w:rsid w:val="00C102DE"/>
    <w:rsid w:val="00C12D87"/>
    <w:rsid w:val="00C13596"/>
    <w:rsid w:val="00C13898"/>
    <w:rsid w:val="00C13D3C"/>
    <w:rsid w:val="00C16115"/>
    <w:rsid w:val="00C20CBF"/>
    <w:rsid w:val="00C244BF"/>
    <w:rsid w:val="00C247F6"/>
    <w:rsid w:val="00C256FA"/>
    <w:rsid w:val="00C27CAB"/>
    <w:rsid w:val="00C30DCD"/>
    <w:rsid w:val="00C31090"/>
    <w:rsid w:val="00C32050"/>
    <w:rsid w:val="00C3332C"/>
    <w:rsid w:val="00C3402B"/>
    <w:rsid w:val="00C35D0E"/>
    <w:rsid w:val="00C360CC"/>
    <w:rsid w:val="00C3679F"/>
    <w:rsid w:val="00C37159"/>
    <w:rsid w:val="00C4035C"/>
    <w:rsid w:val="00C40BC3"/>
    <w:rsid w:val="00C40BD4"/>
    <w:rsid w:val="00C41675"/>
    <w:rsid w:val="00C41788"/>
    <w:rsid w:val="00C42884"/>
    <w:rsid w:val="00C42EFA"/>
    <w:rsid w:val="00C42FE4"/>
    <w:rsid w:val="00C44201"/>
    <w:rsid w:val="00C455D3"/>
    <w:rsid w:val="00C458FA"/>
    <w:rsid w:val="00C46AE6"/>
    <w:rsid w:val="00C47192"/>
    <w:rsid w:val="00C50406"/>
    <w:rsid w:val="00C50AE2"/>
    <w:rsid w:val="00C50C3F"/>
    <w:rsid w:val="00C518C5"/>
    <w:rsid w:val="00C5318C"/>
    <w:rsid w:val="00C53335"/>
    <w:rsid w:val="00C55551"/>
    <w:rsid w:val="00C56175"/>
    <w:rsid w:val="00C57598"/>
    <w:rsid w:val="00C62600"/>
    <w:rsid w:val="00C646E4"/>
    <w:rsid w:val="00C6479D"/>
    <w:rsid w:val="00C64EBC"/>
    <w:rsid w:val="00C651AF"/>
    <w:rsid w:val="00C66CC2"/>
    <w:rsid w:val="00C70697"/>
    <w:rsid w:val="00C73D05"/>
    <w:rsid w:val="00C740F6"/>
    <w:rsid w:val="00C75AB1"/>
    <w:rsid w:val="00C75FAF"/>
    <w:rsid w:val="00C80654"/>
    <w:rsid w:val="00C82C10"/>
    <w:rsid w:val="00C83BDA"/>
    <w:rsid w:val="00C84350"/>
    <w:rsid w:val="00C84EEB"/>
    <w:rsid w:val="00C85CAE"/>
    <w:rsid w:val="00C86790"/>
    <w:rsid w:val="00C86C79"/>
    <w:rsid w:val="00C87951"/>
    <w:rsid w:val="00C905FD"/>
    <w:rsid w:val="00C9279A"/>
    <w:rsid w:val="00C92961"/>
    <w:rsid w:val="00C92C3E"/>
    <w:rsid w:val="00C95FBC"/>
    <w:rsid w:val="00C964F3"/>
    <w:rsid w:val="00CA075C"/>
    <w:rsid w:val="00CA0DAB"/>
    <w:rsid w:val="00CA11D8"/>
    <w:rsid w:val="00CA2232"/>
    <w:rsid w:val="00CA28DA"/>
    <w:rsid w:val="00CA3660"/>
    <w:rsid w:val="00CA39B3"/>
    <w:rsid w:val="00CA54F1"/>
    <w:rsid w:val="00CA72FF"/>
    <w:rsid w:val="00CB12B0"/>
    <w:rsid w:val="00CB1448"/>
    <w:rsid w:val="00CB17C5"/>
    <w:rsid w:val="00CB1CFD"/>
    <w:rsid w:val="00CB1F55"/>
    <w:rsid w:val="00CB22FE"/>
    <w:rsid w:val="00CB32B5"/>
    <w:rsid w:val="00CB5B14"/>
    <w:rsid w:val="00CB643E"/>
    <w:rsid w:val="00CB70D3"/>
    <w:rsid w:val="00CC1113"/>
    <w:rsid w:val="00CC22AF"/>
    <w:rsid w:val="00CC30A0"/>
    <w:rsid w:val="00CC4301"/>
    <w:rsid w:val="00CC47B0"/>
    <w:rsid w:val="00CC51F4"/>
    <w:rsid w:val="00CC61B6"/>
    <w:rsid w:val="00CC6882"/>
    <w:rsid w:val="00CC72BC"/>
    <w:rsid w:val="00CC7AAA"/>
    <w:rsid w:val="00CC7ED1"/>
    <w:rsid w:val="00CD0BC4"/>
    <w:rsid w:val="00CD2BF2"/>
    <w:rsid w:val="00CD3A78"/>
    <w:rsid w:val="00CD3FBB"/>
    <w:rsid w:val="00CD6033"/>
    <w:rsid w:val="00CE2B43"/>
    <w:rsid w:val="00CE396B"/>
    <w:rsid w:val="00CE64D3"/>
    <w:rsid w:val="00CF072A"/>
    <w:rsid w:val="00CF0A4D"/>
    <w:rsid w:val="00CF38BE"/>
    <w:rsid w:val="00CF3E5F"/>
    <w:rsid w:val="00CF67E8"/>
    <w:rsid w:val="00CF7E50"/>
    <w:rsid w:val="00CF7F83"/>
    <w:rsid w:val="00D0013D"/>
    <w:rsid w:val="00D01015"/>
    <w:rsid w:val="00D011F3"/>
    <w:rsid w:val="00D01282"/>
    <w:rsid w:val="00D018C4"/>
    <w:rsid w:val="00D0235C"/>
    <w:rsid w:val="00D02553"/>
    <w:rsid w:val="00D027F7"/>
    <w:rsid w:val="00D03E91"/>
    <w:rsid w:val="00D046EB"/>
    <w:rsid w:val="00D06511"/>
    <w:rsid w:val="00D072CE"/>
    <w:rsid w:val="00D07332"/>
    <w:rsid w:val="00D07F81"/>
    <w:rsid w:val="00D1007E"/>
    <w:rsid w:val="00D117A2"/>
    <w:rsid w:val="00D12017"/>
    <w:rsid w:val="00D12323"/>
    <w:rsid w:val="00D12906"/>
    <w:rsid w:val="00D12C7D"/>
    <w:rsid w:val="00D13A43"/>
    <w:rsid w:val="00D13A46"/>
    <w:rsid w:val="00D15DDB"/>
    <w:rsid w:val="00D163C3"/>
    <w:rsid w:val="00D17E12"/>
    <w:rsid w:val="00D17E36"/>
    <w:rsid w:val="00D21158"/>
    <w:rsid w:val="00D21396"/>
    <w:rsid w:val="00D21747"/>
    <w:rsid w:val="00D217EF"/>
    <w:rsid w:val="00D2189A"/>
    <w:rsid w:val="00D21AC2"/>
    <w:rsid w:val="00D21BF0"/>
    <w:rsid w:val="00D22878"/>
    <w:rsid w:val="00D22A49"/>
    <w:rsid w:val="00D2446E"/>
    <w:rsid w:val="00D254E4"/>
    <w:rsid w:val="00D25BAD"/>
    <w:rsid w:val="00D26E4E"/>
    <w:rsid w:val="00D317A6"/>
    <w:rsid w:val="00D33475"/>
    <w:rsid w:val="00D3533F"/>
    <w:rsid w:val="00D35FE5"/>
    <w:rsid w:val="00D36D04"/>
    <w:rsid w:val="00D371AB"/>
    <w:rsid w:val="00D426F2"/>
    <w:rsid w:val="00D439A3"/>
    <w:rsid w:val="00D43ACF"/>
    <w:rsid w:val="00D43E16"/>
    <w:rsid w:val="00D43FEF"/>
    <w:rsid w:val="00D47A01"/>
    <w:rsid w:val="00D51763"/>
    <w:rsid w:val="00D524A2"/>
    <w:rsid w:val="00D541EA"/>
    <w:rsid w:val="00D54F01"/>
    <w:rsid w:val="00D55B79"/>
    <w:rsid w:val="00D55D93"/>
    <w:rsid w:val="00D55FC8"/>
    <w:rsid w:val="00D56046"/>
    <w:rsid w:val="00D56F88"/>
    <w:rsid w:val="00D56F8B"/>
    <w:rsid w:val="00D5735B"/>
    <w:rsid w:val="00D60708"/>
    <w:rsid w:val="00D6095A"/>
    <w:rsid w:val="00D611FB"/>
    <w:rsid w:val="00D62736"/>
    <w:rsid w:val="00D627E5"/>
    <w:rsid w:val="00D63496"/>
    <w:rsid w:val="00D63C32"/>
    <w:rsid w:val="00D64025"/>
    <w:rsid w:val="00D64308"/>
    <w:rsid w:val="00D65415"/>
    <w:rsid w:val="00D65E8F"/>
    <w:rsid w:val="00D665DA"/>
    <w:rsid w:val="00D66F9E"/>
    <w:rsid w:val="00D67F69"/>
    <w:rsid w:val="00D731FC"/>
    <w:rsid w:val="00D74D6C"/>
    <w:rsid w:val="00D76153"/>
    <w:rsid w:val="00D762EC"/>
    <w:rsid w:val="00D76C05"/>
    <w:rsid w:val="00D773A9"/>
    <w:rsid w:val="00D807BB"/>
    <w:rsid w:val="00D8199B"/>
    <w:rsid w:val="00D8402C"/>
    <w:rsid w:val="00D84D75"/>
    <w:rsid w:val="00D8535C"/>
    <w:rsid w:val="00D85F33"/>
    <w:rsid w:val="00D86562"/>
    <w:rsid w:val="00D86AD8"/>
    <w:rsid w:val="00D86CC0"/>
    <w:rsid w:val="00D87FD5"/>
    <w:rsid w:val="00D91309"/>
    <w:rsid w:val="00D91DD9"/>
    <w:rsid w:val="00D925AC"/>
    <w:rsid w:val="00D92BAD"/>
    <w:rsid w:val="00D9528E"/>
    <w:rsid w:val="00D95854"/>
    <w:rsid w:val="00D962D6"/>
    <w:rsid w:val="00D97C58"/>
    <w:rsid w:val="00DA0FA1"/>
    <w:rsid w:val="00DA112F"/>
    <w:rsid w:val="00DA13D4"/>
    <w:rsid w:val="00DA2922"/>
    <w:rsid w:val="00DA351C"/>
    <w:rsid w:val="00DA6069"/>
    <w:rsid w:val="00DA7655"/>
    <w:rsid w:val="00DB46DB"/>
    <w:rsid w:val="00DB5839"/>
    <w:rsid w:val="00DB5E31"/>
    <w:rsid w:val="00DB6032"/>
    <w:rsid w:val="00DB7551"/>
    <w:rsid w:val="00DB7CB4"/>
    <w:rsid w:val="00DC0857"/>
    <w:rsid w:val="00DC1BC6"/>
    <w:rsid w:val="00DC28FB"/>
    <w:rsid w:val="00DC4EED"/>
    <w:rsid w:val="00DC567B"/>
    <w:rsid w:val="00DC5A64"/>
    <w:rsid w:val="00DC6735"/>
    <w:rsid w:val="00DC7D04"/>
    <w:rsid w:val="00DD066E"/>
    <w:rsid w:val="00DD1925"/>
    <w:rsid w:val="00DD2491"/>
    <w:rsid w:val="00DD2B80"/>
    <w:rsid w:val="00DD2BE4"/>
    <w:rsid w:val="00DD2F8D"/>
    <w:rsid w:val="00DD3469"/>
    <w:rsid w:val="00DD41C5"/>
    <w:rsid w:val="00DD5AC8"/>
    <w:rsid w:val="00DD6B94"/>
    <w:rsid w:val="00DE0A57"/>
    <w:rsid w:val="00DE4A5A"/>
    <w:rsid w:val="00DE5274"/>
    <w:rsid w:val="00DE5B7A"/>
    <w:rsid w:val="00DE5F5F"/>
    <w:rsid w:val="00DF030A"/>
    <w:rsid w:val="00DF0527"/>
    <w:rsid w:val="00DF1985"/>
    <w:rsid w:val="00DF254B"/>
    <w:rsid w:val="00DF2BFE"/>
    <w:rsid w:val="00DF4C1D"/>
    <w:rsid w:val="00DF66E9"/>
    <w:rsid w:val="00DF7BB1"/>
    <w:rsid w:val="00DF7E5C"/>
    <w:rsid w:val="00E013B7"/>
    <w:rsid w:val="00E024A6"/>
    <w:rsid w:val="00E04891"/>
    <w:rsid w:val="00E05522"/>
    <w:rsid w:val="00E05ED1"/>
    <w:rsid w:val="00E05FBB"/>
    <w:rsid w:val="00E061E5"/>
    <w:rsid w:val="00E1056D"/>
    <w:rsid w:val="00E12496"/>
    <w:rsid w:val="00E12F31"/>
    <w:rsid w:val="00E134B4"/>
    <w:rsid w:val="00E1470D"/>
    <w:rsid w:val="00E15205"/>
    <w:rsid w:val="00E15626"/>
    <w:rsid w:val="00E20BE9"/>
    <w:rsid w:val="00E2177A"/>
    <w:rsid w:val="00E21DD7"/>
    <w:rsid w:val="00E22955"/>
    <w:rsid w:val="00E24319"/>
    <w:rsid w:val="00E24B42"/>
    <w:rsid w:val="00E273A4"/>
    <w:rsid w:val="00E30949"/>
    <w:rsid w:val="00E31D87"/>
    <w:rsid w:val="00E329DC"/>
    <w:rsid w:val="00E331A5"/>
    <w:rsid w:val="00E33CF7"/>
    <w:rsid w:val="00E40CE6"/>
    <w:rsid w:val="00E40D0C"/>
    <w:rsid w:val="00E431BF"/>
    <w:rsid w:val="00E45880"/>
    <w:rsid w:val="00E46159"/>
    <w:rsid w:val="00E46E08"/>
    <w:rsid w:val="00E47C8D"/>
    <w:rsid w:val="00E47E65"/>
    <w:rsid w:val="00E51C2E"/>
    <w:rsid w:val="00E523BE"/>
    <w:rsid w:val="00E5259E"/>
    <w:rsid w:val="00E52B10"/>
    <w:rsid w:val="00E52C6B"/>
    <w:rsid w:val="00E52DFB"/>
    <w:rsid w:val="00E52ED5"/>
    <w:rsid w:val="00E5333A"/>
    <w:rsid w:val="00E53ACD"/>
    <w:rsid w:val="00E54E50"/>
    <w:rsid w:val="00E569C8"/>
    <w:rsid w:val="00E57294"/>
    <w:rsid w:val="00E57579"/>
    <w:rsid w:val="00E57A24"/>
    <w:rsid w:val="00E6119B"/>
    <w:rsid w:val="00E6485B"/>
    <w:rsid w:val="00E65317"/>
    <w:rsid w:val="00E66F28"/>
    <w:rsid w:val="00E66F7D"/>
    <w:rsid w:val="00E67FA7"/>
    <w:rsid w:val="00E70EF9"/>
    <w:rsid w:val="00E714CD"/>
    <w:rsid w:val="00E71594"/>
    <w:rsid w:val="00E72EC6"/>
    <w:rsid w:val="00E73560"/>
    <w:rsid w:val="00E741F8"/>
    <w:rsid w:val="00E74E5C"/>
    <w:rsid w:val="00E75911"/>
    <w:rsid w:val="00E768F9"/>
    <w:rsid w:val="00E7765B"/>
    <w:rsid w:val="00E83074"/>
    <w:rsid w:val="00E8315E"/>
    <w:rsid w:val="00E83463"/>
    <w:rsid w:val="00E847C8"/>
    <w:rsid w:val="00E87A59"/>
    <w:rsid w:val="00E90C09"/>
    <w:rsid w:val="00E916D2"/>
    <w:rsid w:val="00E91801"/>
    <w:rsid w:val="00E91D71"/>
    <w:rsid w:val="00E9407E"/>
    <w:rsid w:val="00E944E8"/>
    <w:rsid w:val="00E952AD"/>
    <w:rsid w:val="00E95E3A"/>
    <w:rsid w:val="00E95E49"/>
    <w:rsid w:val="00EA09A3"/>
    <w:rsid w:val="00EA0BAA"/>
    <w:rsid w:val="00EA0F64"/>
    <w:rsid w:val="00EA2B4A"/>
    <w:rsid w:val="00EB0569"/>
    <w:rsid w:val="00EB05ED"/>
    <w:rsid w:val="00EB080F"/>
    <w:rsid w:val="00EB1344"/>
    <w:rsid w:val="00EB1C97"/>
    <w:rsid w:val="00EB4278"/>
    <w:rsid w:val="00EB43DB"/>
    <w:rsid w:val="00EB4ACB"/>
    <w:rsid w:val="00EB6F3C"/>
    <w:rsid w:val="00EC1099"/>
    <w:rsid w:val="00EC1BD2"/>
    <w:rsid w:val="00EC1CBB"/>
    <w:rsid w:val="00EC2619"/>
    <w:rsid w:val="00EC43B4"/>
    <w:rsid w:val="00EC537F"/>
    <w:rsid w:val="00EC5EC3"/>
    <w:rsid w:val="00EC5FC6"/>
    <w:rsid w:val="00EC7837"/>
    <w:rsid w:val="00EC79D0"/>
    <w:rsid w:val="00EC7C82"/>
    <w:rsid w:val="00ED32AF"/>
    <w:rsid w:val="00ED32E2"/>
    <w:rsid w:val="00ED361A"/>
    <w:rsid w:val="00ED3985"/>
    <w:rsid w:val="00ED3BF7"/>
    <w:rsid w:val="00ED3ECF"/>
    <w:rsid w:val="00ED4BE8"/>
    <w:rsid w:val="00ED5878"/>
    <w:rsid w:val="00ED59B0"/>
    <w:rsid w:val="00ED5AC6"/>
    <w:rsid w:val="00ED62F9"/>
    <w:rsid w:val="00ED66E3"/>
    <w:rsid w:val="00EE000A"/>
    <w:rsid w:val="00EE02AD"/>
    <w:rsid w:val="00EE3257"/>
    <w:rsid w:val="00EE6802"/>
    <w:rsid w:val="00EE6CB5"/>
    <w:rsid w:val="00EE6F74"/>
    <w:rsid w:val="00EF01F6"/>
    <w:rsid w:val="00EF032B"/>
    <w:rsid w:val="00EF1E10"/>
    <w:rsid w:val="00EF2E20"/>
    <w:rsid w:val="00EF33DA"/>
    <w:rsid w:val="00EF3EA1"/>
    <w:rsid w:val="00EF5330"/>
    <w:rsid w:val="00EF59C5"/>
    <w:rsid w:val="00EF5EB7"/>
    <w:rsid w:val="00EF61BB"/>
    <w:rsid w:val="00EF7E18"/>
    <w:rsid w:val="00F024AE"/>
    <w:rsid w:val="00F03094"/>
    <w:rsid w:val="00F03A0E"/>
    <w:rsid w:val="00F10294"/>
    <w:rsid w:val="00F108F8"/>
    <w:rsid w:val="00F10C89"/>
    <w:rsid w:val="00F11BE8"/>
    <w:rsid w:val="00F1243B"/>
    <w:rsid w:val="00F12AC0"/>
    <w:rsid w:val="00F12D70"/>
    <w:rsid w:val="00F14BF0"/>
    <w:rsid w:val="00F14CD8"/>
    <w:rsid w:val="00F14CE8"/>
    <w:rsid w:val="00F15492"/>
    <w:rsid w:val="00F17B00"/>
    <w:rsid w:val="00F207BC"/>
    <w:rsid w:val="00F2091C"/>
    <w:rsid w:val="00F22013"/>
    <w:rsid w:val="00F245A0"/>
    <w:rsid w:val="00F2678A"/>
    <w:rsid w:val="00F27930"/>
    <w:rsid w:val="00F30E84"/>
    <w:rsid w:val="00F31C11"/>
    <w:rsid w:val="00F3212D"/>
    <w:rsid w:val="00F37150"/>
    <w:rsid w:val="00F374CE"/>
    <w:rsid w:val="00F37CFC"/>
    <w:rsid w:val="00F4209C"/>
    <w:rsid w:val="00F430D0"/>
    <w:rsid w:val="00F4390F"/>
    <w:rsid w:val="00F43CA6"/>
    <w:rsid w:val="00F45B95"/>
    <w:rsid w:val="00F45C80"/>
    <w:rsid w:val="00F46694"/>
    <w:rsid w:val="00F46D35"/>
    <w:rsid w:val="00F47A46"/>
    <w:rsid w:val="00F51403"/>
    <w:rsid w:val="00F5286E"/>
    <w:rsid w:val="00F52F32"/>
    <w:rsid w:val="00F539BC"/>
    <w:rsid w:val="00F53B6C"/>
    <w:rsid w:val="00F54074"/>
    <w:rsid w:val="00F55F30"/>
    <w:rsid w:val="00F55F94"/>
    <w:rsid w:val="00F564EE"/>
    <w:rsid w:val="00F56E10"/>
    <w:rsid w:val="00F60512"/>
    <w:rsid w:val="00F60DC0"/>
    <w:rsid w:val="00F6142B"/>
    <w:rsid w:val="00F62661"/>
    <w:rsid w:val="00F62D1B"/>
    <w:rsid w:val="00F63175"/>
    <w:rsid w:val="00F6592F"/>
    <w:rsid w:val="00F66353"/>
    <w:rsid w:val="00F66C3A"/>
    <w:rsid w:val="00F67537"/>
    <w:rsid w:val="00F675A0"/>
    <w:rsid w:val="00F70734"/>
    <w:rsid w:val="00F70996"/>
    <w:rsid w:val="00F70B12"/>
    <w:rsid w:val="00F71298"/>
    <w:rsid w:val="00F72A59"/>
    <w:rsid w:val="00F7355B"/>
    <w:rsid w:val="00F73E17"/>
    <w:rsid w:val="00F746EF"/>
    <w:rsid w:val="00F74E3B"/>
    <w:rsid w:val="00F754AD"/>
    <w:rsid w:val="00F760A7"/>
    <w:rsid w:val="00F802D0"/>
    <w:rsid w:val="00F80653"/>
    <w:rsid w:val="00F81C64"/>
    <w:rsid w:val="00F83184"/>
    <w:rsid w:val="00F848B1"/>
    <w:rsid w:val="00F8588D"/>
    <w:rsid w:val="00F86505"/>
    <w:rsid w:val="00F865BB"/>
    <w:rsid w:val="00F86940"/>
    <w:rsid w:val="00F876AE"/>
    <w:rsid w:val="00F87EC6"/>
    <w:rsid w:val="00F908BE"/>
    <w:rsid w:val="00F914F1"/>
    <w:rsid w:val="00F91E38"/>
    <w:rsid w:val="00F94A89"/>
    <w:rsid w:val="00F967B9"/>
    <w:rsid w:val="00F968B4"/>
    <w:rsid w:val="00F96B64"/>
    <w:rsid w:val="00F97001"/>
    <w:rsid w:val="00F973A4"/>
    <w:rsid w:val="00F9752A"/>
    <w:rsid w:val="00FA05F1"/>
    <w:rsid w:val="00FA0CC2"/>
    <w:rsid w:val="00FA1CDE"/>
    <w:rsid w:val="00FA260A"/>
    <w:rsid w:val="00FA27A2"/>
    <w:rsid w:val="00FA27FD"/>
    <w:rsid w:val="00FA28B8"/>
    <w:rsid w:val="00FA3BA4"/>
    <w:rsid w:val="00FA3D8D"/>
    <w:rsid w:val="00FA6B59"/>
    <w:rsid w:val="00FA7468"/>
    <w:rsid w:val="00FA77ED"/>
    <w:rsid w:val="00FB1200"/>
    <w:rsid w:val="00FB12F1"/>
    <w:rsid w:val="00FB138C"/>
    <w:rsid w:val="00FB1454"/>
    <w:rsid w:val="00FB1E3A"/>
    <w:rsid w:val="00FB2462"/>
    <w:rsid w:val="00FB4461"/>
    <w:rsid w:val="00FB46F5"/>
    <w:rsid w:val="00FB5CB7"/>
    <w:rsid w:val="00FB5CFF"/>
    <w:rsid w:val="00FB6E0F"/>
    <w:rsid w:val="00FB6F05"/>
    <w:rsid w:val="00FB7999"/>
    <w:rsid w:val="00FC09BD"/>
    <w:rsid w:val="00FC17B5"/>
    <w:rsid w:val="00FC2544"/>
    <w:rsid w:val="00FC2956"/>
    <w:rsid w:val="00FC2ACF"/>
    <w:rsid w:val="00FC2C1D"/>
    <w:rsid w:val="00FC3460"/>
    <w:rsid w:val="00FC4682"/>
    <w:rsid w:val="00FD0689"/>
    <w:rsid w:val="00FD1137"/>
    <w:rsid w:val="00FD128B"/>
    <w:rsid w:val="00FD16A6"/>
    <w:rsid w:val="00FD2E4A"/>
    <w:rsid w:val="00FD2E8E"/>
    <w:rsid w:val="00FD3945"/>
    <w:rsid w:val="00FD4693"/>
    <w:rsid w:val="00FD5DA1"/>
    <w:rsid w:val="00FD7210"/>
    <w:rsid w:val="00FD79DF"/>
    <w:rsid w:val="00FE04EB"/>
    <w:rsid w:val="00FE1DD7"/>
    <w:rsid w:val="00FE3DE0"/>
    <w:rsid w:val="00FE64A2"/>
    <w:rsid w:val="00FE7170"/>
    <w:rsid w:val="00FE71A2"/>
    <w:rsid w:val="00FE769A"/>
    <w:rsid w:val="00FE78CA"/>
    <w:rsid w:val="00FE7CA3"/>
    <w:rsid w:val="00FF0380"/>
    <w:rsid w:val="00FF2F36"/>
    <w:rsid w:val="00FF3C6E"/>
    <w:rsid w:val="00FF5318"/>
    <w:rsid w:val="00FF535F"/>
    <w:rsid w:val="00FF5CEF"/>
    <w:rsid w:val="00FF5F39"/>
    <w:rsid w:val="00FF76F9"/>
    <w:rsid w:val="00FF78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EC711ED-B849-49B0-A714-A5DE0CD2B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57C1"/>
    <w:pPr>
      <w:widowControl w:val="0"/>
      <w:jc w:val="both"/>
    </w:pPr>
  </w:style>
  <w:style w:type="paragraph" w:styleId="1">
    <w:name w:val="heading 1"/>
    <w:basedOn w:val="a0"/>
    <w:next w:val="a"/>
    <w:link w:val="10"/>
    <w:uiPriority w:val="9"/>
    <w:qFormat/>
    <w:rsid w:val="002F5A63"/>
    <w:pPr>
      <w:numPr>
        <w:numId w:val="1"/>
      </w:numPr>
      <w:ind w:firstLineChars="0" w:firstLine="0"/>
      <w:outlineLvl w:val="0"/>
    </w:pPr>
    <w:rPr>
      <w:b/>
      <w:sz w:val="28"/>
      <w:szCs w:val="28"/>
    </w:rPr>
  </w:style>
  <w:style w:type="paragraph" w:styleId="2">
    <w:name w:val="heading 2"/>
    <w:basedOn w:val="a"/>
    <w:next w:val="a"/>
    <w:link w:val="20"/>
    <w:uiPriority w:val="9"/>
    <w:semiHidden/>
    <w:unhideWhenUsed/>
    <w:qFormat/>
    <w:rsid w:val="004E6A60"/>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semiHidden/>
    <w:unhideWhenUsed/>
    <w:rsid w:val="008157C1"/>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uiPriority w:val="99"/>
    <w:semiHidden/>
    <w:rsid w:val="008157C1"/>
    <w:rPr>
      <w:sz w:val="18"/>
      <w:szCs w:val="18"/>
    </w:rPr>
  </w:style>
  <w:style w:type="paragraph" w:styleId="a6">
    <w:name w:val="footer"/>
    <w:basedOn w:val="a"/>
    <w:link w:val="a7"/>
    <w:uiPriority w:val="99"/>
    <w:semiHidden/>
    <w:unhideWhenUsed/>
    <w:rsid w:val="008157C1"/>
    <w:pPr>
      <w:tabs>
        <w:tab w:val="center" w:pos="4153"/>
        <w:tab w:val="right" w:pos="8306"/>
      </w:tabs>
      <w:snapToGrid w:val="0"/>
      <w:jc w:val="left"/>
    </w:pPr>
    <w:rPr>
      <w:sz w:val="18"/>
      <w:szCs w:val="18"/>
    </w:rPr>
  </w:style>
  <w:style w:type="character" w:customStyle="1" w:styleId="a7">
    <w:name w:val="页脚 字符"/>
    <w:basedOn w:val="a1"/>
    <w:link w:val="a6"/>
    <w:uiPriority w:val="99"/>
    <w:semiHidden/>
    <w:rsid w:val="008157C1"/>
    <w:rPr>
      <w:sz w:val="18"/>
      <w:szCs w:val="18"/>
    </w:rPr>
  </w:style>
  <w:style w:type="character" w:customStyle="1" w:styleId="10">
    <w:name w:val="标题 1 字符"/>
    <w:basedOn w:val="a1"/>
    <w:link w:val="1"/>
    <w:uiPriority w:val="9"/>
    <w:rsid w:val="002F5A63"/>
    <w:rPr>
      <w:b/>
      <w:sz w:val="28"/>
      <w:szCs w:val="28"/>
    </w:rPr>
  </w:style>
  <w:style w:type="paragraph" w:styleId="a0">
    <w:name w:val="List Paragraph"/>
    <w:basedOn w:val="a"/>
    <w:uiPriority w:val="34"/>
    <w:qFormat/>
    <w:rsid w:val="002F5A63"/>
    <w:pPr>
      <w:ind w:firstLineChars="200" w:firstLine="420"/>
    </w:pPr>
  </w:style>
  <w:style w:type="character" w:customStyle="1" w:styleId="20">
    <w:name w:val="标题 2 字符"/>
    <w:basedOn w:val="a1"/>
    <w:link w:val="2"/>
    <w:uiPriority w:val="9"/>
    <w:semiHidden/>
    <w:rsid w:val="004E6A60"/>
    <w:rPr>
      <w:rFonts w:asciiTheme="majorHAnsi" w:eastAsiaTheme="majorEastAsia" w:hAnsiTheme="majorHAnsi" w:cstheme="majorBidi"/>
      <w:b/>
      <w:bCs/>
      <w:sz w:val="32"/>
      <w:szCs w:val="32"/>
    </w:rPr>
  </w:style>
  <w:style w:type="character" w:styleId="a8">
    <w:name w:val="Hyperlink"/>
    <w:basedOn w:val="a1"/>
    <w:uiPriority w:val="99"/>
    <w:unhideWhenUsed/>
    <w:rsid w:val="004E6A60"/>
    <w:rPr>
      <w:color w:val="0000FF" w:themeColor="hyperlink"/>
      <w:u w:val="single"/>
    </w:rPr>
  </w:style>
  <w:style w:type="paragraph" w:styleId="a9">
    <w:name w:val="Balloon Text"/>
    <w:basedOn w:val="a"/>
    <w:link w:val="aa"/>
    <w:uiPriority w:val="99"/>
    <w:semiHidden/>
    <w:unhideWhenUsed/>
    <w:rsid w:val="00241D83"/>
    <w:rPr>
      <w:sz w:val="18"/>
      <w:szCs w:val="18"/>
    </w:rPr>
  </w:style>
  <w:style w:type="character" w:customStyle="1" w:styleId="aa">
    <w:name w:val="批注框文本 字符"/>
    <w:basedOn w:val="a1"/>
    <w:link w:val="a9"/>
    <w:uiPriority w:val="99"/>
    <w:semiHidden/>
    <w:rsid w:val="00241D8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87582">
      <w:bodyDiv w:val="1"/>
      <w:marLeft w:val="0"/>
      <w:marRight w:val="0"/>
      <w:marTop w:val="0"/>
      <w:marBottom w:val="0"/>
      <w:divBdr>
        <w:top w:val="none" w:sz="0" w:space="0" w:color="auto"/>
        <w:left w:val="none" w:sz="0" w:space="0" w:color="auto"/>
        <w:bottom w:val="none" w:sz="0" w:space="0" w:color="auto"/>
        <w:right w:val="none" w:sz="0" w:space="0" w:color="auto"/>
      </w:divBdr>
    </w:div>
    <w:div w:id="1244028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7</Pages>
  <Words>118</Words>
  <Characters>674</Characters>
  <Application>Microsoft Office Word</Application>
  <DocSecurity>0</DocSecurity>
  <Lines>5</Lines>
  <Paragraphs>1</Paragraphs>
  <ScaleCrop>false</ScaleCrop>
  <Company/>
  <LinksUpToDate>false</LinksUpToDate>
  <CharactersWithSpaces>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Lenovo</cp:lastModifiedBy>
  <cp:revision>34</cp:revision>
  <dcterms:created xsi:type="dcterms:W3CDTF">2017-03-17T00:55:00Z</dcterms:created>
  <dcterms:modified xsi:type="dcterms:W3CDTF">2019-03-20T01:10:00Z</dcterms:modified>
</cp:coreProperties>
</file>